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70" w:rsidRPr="00C862B7" w:rsidRDefault="00BF5370" w:rsidP="00BF5370">
      <w:pPr>
        <w:pStyle w:val="ae"/>
        <w:rPr>
          <w:rFonts w:ascii="Tahoma" w:hAnsi="Tahoma" w:cs="Tahoma"/>
          <w:noProof/>
          <w:sz w:val="20"/>
          <w:szCs w:val="20"/>
          <w:lang w:val="uk-UA" w:eastAsia="uk-UA"/>
        </w:rPr>
      </w:pPr>
    </w:p>
    <w:p w:rsidR="00026F80" w:rsidRPr="00C862B7" w:rsidRDefault="00026F80" w:rsidP="00BF5370">
      <w:pPr>
        <w:pStyle w:val="ae"/>
        <w:rPr>
          <w:rFonts w:ascii="Tahoma" w:hAnsi="Tahoma" w:cs="Tahoma"/>
          <w:sz w:val="20"/>
          <w:szCs w:val="20"/>
          <w:lang w:val="uk-UA"/>
        </w:rPr>
      </w:pPr>
      <w:r w:rsidRPr="00C862B7">
        <w:rPr>
          <w:rFonts w:ascii="Tahoma" w:hAnsi="Tahoma" w:cs="Tahoma"/>
          <w:noProof/>
          <w:sz w:val="20"/>
          <w:szCs w:val="20"/>
          <w:lang w:val="uk-UA" w:eastAsia="uk-UA"/>
        </w:rPr>
        <w:drawing>
          <wp:inline distT="0" distB="0" distL="0" distR="0" wp14:anchorId="55F3ADC6" wp14:editId="005E788C">
            <wp:extent cx="6121400" cy="1663700"/>
            <wp:effectExtent l="0" t="0" r="0" b="0"/>
            <wp:docPr id="1" name="Рисунок 1" descr="04_logo_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4_logo_blank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166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78B" w:rsidRPr="00C862B7" w:rsidRDefault="00026F80" w:rsidP="00C01EDC">
      <w:pPr>
        <w:rPr>
          <w:rFonts w:ascii="Tahoma" w:hAnsi="Tahoma" w:cs="Tahoma"/>
          <w:b/>
          <w:sz w:val="20"/>
          <w:szCs w:val="20"/>
          <w:lang w:val="uk-UA"/>
        </w:rPr>
      </w:pPr>
      <w:r w:rsidRPr="00C862B7">
        <w:rPr>
          <w:rFonts w:ascii="Tahoma" w:hAnsi="Tahoma" w:cs="Tahoma"/>
          <w:b/>
          <w:sz w:val="20"/>
          <w:szCs w:val="20"/>
          <w:lang w:val="uk-UA"/>
        </w:rPr>
        <w:t>28</w:t>
      </w:r>
      <w:r w:rsidR="00E64B09" w:rsidRPr="00C862B7">
        <w:rPr>
          <w:rFonts w:ascii="Tahoma" w:hAnsi="Tahoma" w:cs="Tahoma"/>
          <w:b/>
          <w:sz w:val="20"/>
          <w:szCs w:val="20"/>
          <w:lang w:val="uk-UA"/>
        </w:rPr>
        <w:t xml:space="preserve"> </w:t>
      </w:r>
      <w:r w:rsidRPr="00C862B7">
        <w:rPr>
          <w:rFonts w:ascii="Tahoma" w:hAnsi="Tahoma" w:cs="Tahoma"/>
          <w:b/>
          <w:sz w:val="20"/>
          <w:szCs w:val="20"/>
          <w:lang w:val="uk-UA"/>
        </w:rPr>
        <w:t>жовтня</w:t>
      </w:r>
      <w:r w:rsidR="00E8478B" w:rsidRPr="00C862B7">
        <w:rPr>
          <w:rFonts w:ascii="Tahoma" w:hAnsi="Tahoma" w:cs="Tahoma"/>
          <w:b/>
          <w:sz w:val="20"/>
          <w:szCs w:val="20"/>
          <w:lang w:val="uk-UA"/>
        </w:rPr>
        <w:t xml:space="preserve"> 201</w:t>
      </w:r>
      <w:r w:rsidR="00AA6E5E" w:rsidRPr="00C862B7">
        <w:rPr>
          <w:rFonts w:ascii="Tahoma" w:hAnsi="Tahoma" w:cs="Tahoma"/>
          <w:b/>
          <w:sz w:val="20"/>
          <w:szCs w:val="20"/>
          <w:lang w:val="uk-UA"/>
        </w:rPr>
        <w:t>6</w:t>
      </w:r>
      <w:r w:rsidR="00E8478B" w:rsidRPr="00C862B7">
        <w:rPr>
          <w:rFonts w:ascii="Tahoma" w:hAnsi="Tahoma" w:cs="Tahoma"/>
          <w:b/>
          <w:sz w:val="20"/>
          <w:szCs w:val="20"/>
          <w:lang w:val="uk-UA"/>
        </w:rPr>
        <w:t xml:space="preserve"> р.</w:t>
      </w:r>
    </w:p>
    <w:p w:rsidR="00473A5E" w:rsidRPr="00C862B7" w:rsidRDefault="00E8478B" w:rsidP="001405E6">
      <w:pPr>
        <w:jc w:val="center"/>
        <w:rPr>
          <w:rFonts w:ascii="Tahoma" w:hAnsi="Tahoma" w:cs="Tahoma"/>
          <w:sz w:val="20"/>
          <w:szCs w:val="20"/>
          <w:lang w:val="uk-UA"/>
        </w:rPr>
      </w:pPr>
      <w:r w:rsidRPr="00C862B7">
        <w:rPr>
          <w:rFonts w:ascii="Tahoma" w:hAnsi="Tahoma" w:cs="Tahoma"/>
          <w:b/>
          <w:sz w:val="20"/>
          <w:szCs w:val="20"/>
          <w:lang w:val="uk-UA"/>
        </w:rPr>
        <w:t>ОГОЛОШЕННЯ</w:t>
      </w:r>
      <w:r w:rsidR="00473A5E" w:rsidRPr="00C862B7">
        <w:rPr>
          <w:rFonts w:ascii="Tahoma" w:hAnsi="Tahoma" w:cs="Tahoma"/>
          <w:b/>
          <w:sz w:val="20"/>
          <w:szCs w:val="20"/>
          <w:lang w:val="uk-UA"/>
        </w:rPr>
        <w:t xml:space="preserve"> </w:t>
      </w:r>
      <w:r w:rsidR="005C6469" w:rsidRPr="00C862B7">
        <w:rPr>
          <w:rFonts w:ascii="Tahoma" w:hAnsi="Tahoma" w:cs="Tahoma"/>
          <w:b/>
          <w:sz w:val="20"/>
          <w:szCs w:val="20"/>
          <w:lang w:val="uk-UA"/>
        </w:rPr>
        <w:t xml:space="preserve">№  </w:t>
      </w:r>
      <w:r w:rsidR="00461880" w:rsidRPr="00C862B7">
        <w:rPr>
          <w:rFonts w:ascii="Tahoma" w:hAnsi="Tahoma" w:cs="Tahoma"/>
          <w:b/>
          <w:sz w:val="20"/>
          <w:szCs w:val="20"/>
          <w:lang w:val="uk-UA"/>
        </w:rPr>
        <w:t>42</w:t>
      </w:r>
      <w:r w:rsidR="00E64B09" w:rsidRPr="00C862B7">
        <w:rPr>
          <w:rFonts w:ascii="Tahoma" w:hAnsi="Tahoma" w:cs="Tahoma"/>
          <w:b/>
          <w:sz w:val="20"/>
          <w:szCs w:val="20"/>
          <w:lang w:val="uk-UA"/>
        </w:rPr>
        <w:t>-ЗП</w:t>
      </w:r>
    </w:p>
    <w:p w:rsidR="00E8478B" w:rsidRPr="00C862B7" w:rsidRDefault="00E8478B" w:rsidP="001405E6">
      <w:pPr>
        <w:jc w:val="center"/>
        <w:rPr>
          <w:rFonts w:ascii="Tahoma" w:hAnsi="Tahoma" w:cs="Tahoma"/>
          <w:b/>
          <w:sz w:val="20"/>
          <w:szCs w:val="20"/>
          <w:lang w:val="uk-UA"/>
        </w:rPr>
      </w:pPr>
      <w:r w:rsidRPr="00C862B7">
        <w:rPr>
          <w:rFonts w:ascii="Tahoma" w:hAnsi="Tahoma" w:cs="Tahoma"/>
          <w:b/>
          <w:sz w:val="20"/>
          <w:szCs w:val="20"/>
          <w:lang w:val="uk-UA"/>
        </w:rPr>
        <w:t>про проведення процедури закупівлі</w:t>
      </w:r>
    </w:p>
    <w:p w:rsidR="00E8478B" w:rsidRPr="00C862B7" w:rsidRDefault="00E8478B" w:rsidP="001405E6">
      <w:pPr>
        <w:jc w:val="center"/>
        <w:rPr>
          <w:rFonts w:ascii="Tahoma" w:hAnsi="Tahoma" w:cs="Tahoma"/>
          <w:b/>
          <w:sz w:val="20"/>
          <w:szCs w:val="20"/>
          <w:lang w:val="uk-UA"/>
        </w:rPr>
      </w:pPr>
      <w:r w:rsidRPr="00C862B7">
        <w:rPr>
          <w:rFonts w:ascii="Tahoma" w:hAnsi="Tahoma" w:cs="Tahoma"/>
          <w:sz w:val="20"/>
          <w:szCs w:val="20"/>
          <w:lang w:val="uk-UA"/>
        </w:rPr>
        <w:t>(д</w:t>
      </w:r>
      <w:r w:rsidR="001405E6" w:rsidRPr="00C862B7">
        <w:rPr>
          <w:rFonts w:ascii="Tahoma" w:hAnsi="Tahoma" w:cs="Tahoma"/>
          <w:sz w:val="20"/>
          <w:szCs w:val="20"/>
          <w:lang w:val="uk-UA"/>
        </w:rPr>
        <w:t>алі – «</w:t>
      </w:r>
      <w:r w:rsidRPr="00C862B7">
        <w:rPr>
          <w:rFonts w:ascii="Tahoma" w:hAnsi="Tahoma" w:cs="Tahoma"/>
          <w:sz w:val="20"/>
          <w:szCs w:val="20"/>
          <w:lang w:val="uk-UA"/>
        </w:rPr>
        <w:t>Оголошення</w:t>
      </w:r>
      <w:r w:rsidR="001405E6" w:rsidRPr="00C862B7">
        <w:rPr>
          <w:rFonts w:ascii="Tahoma" w:hAnsi="Tahoma" w:cs="Tahoma"/>
          <w:sz w:val="20"/>
          <w:szCs w:val="20"/>
          <w:lang w:val="uk-UA"/>
        </w:rPr>
        <w:t>»</w:t>
      </w:r>
      <w:r w:rsidRPr="00C862B7">
        <w:rPr>
          <w:rFonts w:ascii="Tahoma" w:hAnsi="Tahoma" w:cs="Tahoma"/>
          <w:sz w:val="20"/>
          <w:szCs w:val="20"/>
          <w:lang w:val="uk-UA"/>
        </w:rPr>
        <w:t>)</w:t>
      </w:r>
    </w:p>
    <w:p w:rsidR="00154E55" w:rsidRPr="00C862B7" w:rsidRDefault="00154E55" w:rsidP="00E8478B">
      <w:pPr>
        <w:rPr>
          <w:rFonts w:ascii="Tahoma" w:hAnsi="Tahoma" w:cs="Tahoma"/>
          <w:b/>
          <w:bCs/>
          <w:color w:val="000000"/>
          <w:spacing w:val="-6"/>
          <w:sz w:val="20"/>
          <w:szCs w:val="20"/>
          <w:lang w:val="uk-UA"/>
        </w:rPr>
      </w:pPr>
    </w:p>
    <w:p w:rsidR="00E8478B" w:rsidRPr="00C862B7" w:rsidRDefault="00412F28" w:rsidP="00D149CD">
      <w:pPr>
        <w:pStyle w:val="a4"/>
        <w:jc w:val="both"/>
        <w:rPr>
          <w:rFonts w:ascii="Tahoma" w:hAnsi="Tahoma" w:cs="Tahoma"/>
          <w:b/>
          <w:sz w:val="20"/>
          <w:szCs w:val="20"/>
          <w:lang w:val="uk-UA"/>
        </w:rPr>
      </w:pPr>
      <w:r>
        <w:rPr>
          <w:rFonts w:ascii="Tahoma" w:hAnsi="Tahoma" w:cs="Tahoma"/>
          <w:sz w:val="20"/>
          <w:szCs w:val="20"/>
          <w:lang w:val="uk-UA"/>
        </w:rPr>
        <w:t>Б</w:t>
      </w:r>
      <w:r w:rsidR="00026F80" w:rsidRPr="00C862B7">
        <w:rPr>
          <w:rFonts w:ascii="Tahoma" w:hAnsi="Tahoma" w:cs="Tahoma"/>
          <w:sz w:val="20"/>
          <w:szCs w:val="20"/>
          <w:lang w:val="uk-UA"/>
        </w:rPr>
        <w:t xml:space="preserve">лагодійна організація </w:t>
      </w:r>
      <w:r w:rsidRPr="00052915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"Всеукраїнська мережа </w:t>
      </w:r>
      <w:r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людей, які живуть з ВІЛ/СНІД</w:t>
      </w:r>
      <w:r w:rsidRPr="00052915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" </w:t>
      </w:r>
      <w:r>
        <w:rPr>
          <w:rFonts w:ascii="Tahoma" w:hAnsi="Tahoma" w:cs="Tahoma"/>
          <w:sz w:val="20"/>
          <w:szCs w:val="20"/>
          <w:lang w:val="uk-UA"/>
        </w:rPr>
        <w:t xml:space="preserve">оголошує </w:t>
      </w:r>
      <w:r w:rsidR="00026F80" w:rsidRPr="00C862B7">
        <w:rPr>
          <w:rFonts w:ascii="Tahoma" w:hAnsi="Tahoma" w:cs="Tahoma"/>
          <w:sz w:val="20"/>
          <w:szCs w:val="20"/>
          <w:lang w:val="uk-UA"/>
        </w:rPr>
        <w:t xml:space="preserve">тендер </w:t>
      </w:r>
      <w:r w:rsidR="00E8478B" w:rsidRPr="00C862B7">
        <w:rPr>
          <w:rFonts w:ascii="Tahoma" w:hAnsi="Tahoma" w:cs="Tahoma"/>
          <w:sz w:val="20"/>
          <w:szCs w:val="20"/>
          <w:lang w:val="uk-UA"/>
        </w:rPr>
        <w:t xml:space="preserve"> на </w:t>
      </w:r>
      <w:r w:rsidR="00604D73" w:rsidRPr="00C862B7">
        <w:rPr>
          <w:rFonts w:ascii="Tahoma" w:hAnsi="Tahoma" w:cs="Tahoma"/>
          <w:sz w:val="20"/>
          <w:szCs w:val="20"/>
          <w:lang w:val="uk-UA"/>
        </w:rPr>
        <w:t xml:space="preserve">закупівлю </w:t>
      </w:r>
      <w:r w:rsidR="00026F80" w:rsidRPr="00C862B7">
        <w:rPr>
          <w:rFonts w:ascii="Tahoma" w:hAnsi="Tahoma" w:cs="Tahoma"/>
          <w:b/>
          <w:sz w:val="20"/>
          <w:szCs w:val="20"/>
          <w:lang w:val="uk-UA"/>
        </w:rPr>
        <w:t>комп’ютерного, мережевого обладнання та ліцензійного забезпечення для медичної інформаційної системи «ВІЛ-інфекція в Україні»</w:t>
      </w:r>
      <w:r w:rsidR="00E8478B" w:rsidRPr="00C862B7">
        <w:rPr>
          <w:rFonts w:ascii="Tahoma" w:hAnsi="Tahoma" w:cs="Tahoma"/>
          <w:b/>
          <w:sz w:val="20"/>
          <w:szCs w:val="20"/>
          <w:lang w:val="uk-UA"/>
        </w:rPr>
        <w:t xml:space="preserve">. </w:t>
      </w:r>
    </w:p>
    <w:p w:rsidR="00E8478B" w:rsidRPr="00C862B7" w:rsidRDefault="00604D73" w:rsidP="00604D73">
      <w:pPr>
        <w:jc w:val="both"/>
        <w:rPr>
          <w:rFonts w:ascii="Tahoma" w:hAnsi="Tahoma" w:cs="Tahoma"/>
          <w:b/>
          <w:bCs/>
          <w:sz w:val="20"/>
          <w:szCs w:val="20"/>
          <w:lang w:val="uk-UA"/>
        </w:rPr>
      </w:pPr>
      <w:r w:rsidRPr="00C862B7">
        <w:rPr>
          <w:rFonts w:ascii="Tahoma" w:hAnsi="Tahoma" w:cs="Tahoma"/>
          <w:b/>
          <w:bCs/>
          <w:sz w:val="20"/>
          <w:szCs w:val="20"/>
          <w:lang w:val="uk-UA"/>
        </w:rPr>
        <w:t xml:space="preserve">Предмет закупівлі: </w:t>
      </w:r>
      <w:r w:rsidR="00461880" w:rsidRPr="00C862B7">
        <w:rPr>
          <w:rFonts w:ascii="Tahoma" w:hAnsi="Tahoma" w:cs="Tahoma"/>
          <w:bCs/>
          <w:sz w:val="20"/>
          <w:szCs w:val="20"/>
          <w:lang w:val="uk-UA"/>
        </w:rPr>
        <w:t>комп’ютерне, мережеве обладнання та ліцензійне забезпечення</w:t>
      </w:r>
    </w:p>
    <w:p w:rsidR="00962A97" w:rsidRPr="00C862B7" w:rsidRDefault="00962A97" w:rsidP="00604D73">
      <w:pPr>
        <w:pStyle w:val="aa"/>
        <w:suppressAutoHyphens/>
        <w:spacing w:after="0"/>
        <w:jc w:val="both"/>
        <w:rPr>
          <w:rFonts w:ascii="Tahoma" w:hAnsi="Tahoma" w:cs="Tahoma"/>
          <w:b/>
          <w:sz w:val="20"/>
          <w:szCs w:val="20"/>
        </w:rPr>
      </w:pPr>
    </w:p>
    <w:p w:rsidR="00604D73" w:rsidRPr="00C862B7" w:rsidRDefault="00604D73" w:rsidP="00604D73">
      <w:pPr>
        <w:pStyle w:val="aa"/>
        <w:suppressAutoHyphens/>
        <w:spacing w:after="0"/>
        <w:jc w:val="both"/>
        <w:rPr>
          <w:rFonts w:ascii="Tahoma" w:hAnsi="Tahoma" w:cs="Tahoma"/>
          <w:b/>
          <w:sz w:val="20"/>
          <w:szCs w:val="20"/>
        </w:rPr>
      </w:pPr>
      <w:r w:rsidRPr="00C862B7">
        <w:rPr>
          <w:rFonts w:ascii="Tahoma" w:hAnsi="Tahoma" w:cs="Tahoma"/>
          <w:b/>
          <w:sz w:val="20"/>
          <w:szCs w:val="20"/>
        </w:rPr>
        <w:t xml:space="preserve">Термін </w:t>
      </w:r>
      <w:r w:rsidR="00D149CD" w:rsidRPr="00C862B7">
        <w:rPr>
          <w:rFonts w:ascii="Tahoma" w:hAnsi="Tahoma" w:cs="Tahoma"/>
          <w:b/>
          <w:sz w:val="20"/>
          <w:szCs w:val="20"/>
        </w:rPr>
        <w:t xml:space="preserve">надання </w:t>
      </w:r>
      <w:r w:rsidR="00D149CD" w:rsidRPr="00C862B7">
        <w:rPr>
          <w:rFonts w:ascii="Tahoma" w:hAnsi="Tahoma" w:cs="Tahoma"/>
          <w:b/>
          <w:bCs/>
          <w:sz w:val="20"/>
          <w:szCs w:val="20"/>
        </w:rPr>
        <w:t xml:space="preserve">робіт та </w:t>
      </w:r>
      <w:r w:rsidR="00D149CD" w:rsidRPr="00C862B7">
        <w:rPr>
          <w:rFonts w:ascii="Tahoma" w:hAnsi="Tahoma" w:cs="Tahoma"/>
          <w:b/>
          <w:sz w:val="20"/>
          <w:szCs w:val="20"/>
        </w:rPr>
        <w:t>послуг</w:t>
      </w:r>
      <w:r w:rsidRPr="00C862B7">
        <w:rPr>
          <w:rFonts w:ascii="Tahoma" w:hAnsi="Tahoma" w:cs="Tahoma"/>
          <w:sz w:val="20"/>
          <w:szCs w:val="20"/>
        </w:rPr>
        <w:t xml:space="preserve">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103"/>
        <w:gridCol w:w="2126"/>
        <w:gridCol w:w="2127"/>
      </w:tblGrid>
      <w:tr w:rsidR="00461880" w:rsidRPr="00C862B7" w:rsidTr="00461880">
        <w:tc>
          <w:tcPr>
            <w:tcW w:w="709" w:type="dxa"/>
            <w:vMerge w:val="restart"/>
            <w:hideMark/>
          </w:tcPr>
          <w:p w:rsidR="00461880" w:rsidRPr="00C862B7" w:rsidRDefault="00461880" w:rsidP="00461880">
            <w:pPr>
              <w:pStyle w:val="a4"/>
              <w:spacing w:before="0" w:beforeAutospacing="0" w:after="0" w:afterAutospacing="0"/>
              <w:jc w:val="center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  <w:r w:rsidRPr="00C862B7">
              <w:rPr>
                <w:rFonts w:ascii="Tahoma" w:hAnsi="Tahoma" w:cs="Tahoma"/>
                <w:b/>
                <w:sz w:val="20"/>
                <w:szCs w:val="20"/>
                <w:lang w:val="uk-UA"/>
              </w:rPr>
              <w:t>№ лоту</w:t>
            </w:r>
          </w:p>
        </w:tc>
        <w:tc>
          <w:tcPr>
            <w:tcW w:w="5103" w:type="dxa"/>
            <w:vMerge w:val="restart"/>
            <w:hideMark/>
          </w:tcPr>
          <w:p w:rsidR="00461880" w:rsidRPr="00C862B7" w:rsidRDefault="00461880" w:rsidP="00461880">
            <w:pPr>
              <w:pStyle w:val="a4"/>
              <w:spacing w:before="0" w:beforeAutospacing="0" w:after="0" w:afterAutospacing="0"/>
              <w:jc w:val="center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  <w:r w:rsidRPr="00C862B7">
              <w:rPr>
                <w:rFonts w:ascii="Tahoma" w:hAnsi="Tahoma" w:cs="Tahoma"/>
                <w:b/>
                <w:sz w:val="20"/>
                <w:szCs w:val="20"/>
                <w:lang w:val="uk-UA"/>
              </w:rPr>
              <w:t>Назва</w:t>
            </w:r>
          </w:p>
        </w:tc>
        <w:tc>
          <w:tcPr>
            <w:tcW w:w="4253" w:type="dxa"/>
            <w:gridSpan w:val="2"/>
            <w:hideMark/>
          </w:tcPr>
          <w:p w:rsidR="00461880" w:rsidRPr="00C862B7" w:rsidRDefault="00461880" w:rsidP="00461880">
            <w:pPr>
              <w:pStyle w:val="a4"/>
              <w:spacing w:before="0" w:beforeAutospacing="0" w:after="0" w:afterAutospacing="0"/>
              <w:jc w:val="center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  <w:r w:rsidRPr="00C862B7">
              <w:rPr>
                <w:rFonts w:ascii="Tahoma" w:hAnsi="Tahoma" w:cs="Tahoma"/>
                <w:b/>
                <w:sz w:val="20"/>
                <w:szCs w:val="20"/>
                <w:lang w:val="uk-UA"/>
              </w:rPr>
              <w:t>Планові терміни</w:t>
            </w:r>
          </w:p>
        </w:tc>
      </w:tr>
      <w:tr w:rsidR="00461880" w:rsidRPr="00C862B7" w:rsidTr="00461880">
        <w:tc>
          <w:tcPr>
            <w:tcW w:w="709" w:type="dxa"/>
            <w:vMerge/>
          </w:tcPr>
          <w:p w:rsidR="00461880" w:rsidRPr="00C862B7" w:rsidRDefault="00461880" w:rsidP="00461880">
            <w:pPr>
              <w:pStyle w:val="a4"/>
              <w:spacing w:before="0" w:beforeAutospacing="0" w:after="0" w:afterAutospacing="0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vMerge/>
          </w:tcPr>
          <w:p w:rsidR="00461880" w:rsidRPr="00C862B7" w:rsidRDefault="00461880" w:rsidP="00461880">
            <w:pPr>
              <w:pStyle w:val="a4"/>
              <w:spacing w:before="0" w:beforeAutospacing="0" w:after="0" w:afterAutospacing="0"/>
              <w:jc w:val="center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hideMark/>
          </w:tcPr>
          <w:p w:rsidR="00461880" w:rsidRPr="00C862B7" w:rsidRDefault="00461880" w:rsidP="00461880">
            <w:pPr>
              <w:pStyle w:val="a4"/>
              <w:spacing w:before="0" w:beforeAutospacing="0" w:after="0" w:afterAutospacing="0"/>
              <w:jc w:val="center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  <w:r w:rsidRPr="00C862B7">
              <w:rPr>
                <w:rFonts w:ascii="Tahoma" w:hAnsi="Tahoma" w:cs="Tahoma"/>
                <w:b/>
                <w:sz w:val="20"/>
                <w:szCs w:val="20"/>
                <w:lang w:val="uk-UA"/>
              </w:rPr>
              <w:t>початку</w:t>
            </w:r>
          </w:p>
        </w:tc>
        <w:tc>
          <w:tcPr>
            <w:tcW w:w="2127" w:type="dxa"/>
            <w:hideMark/>
          </w:tcPr>
          <w:p w:rsidR="00461880" w:rsidRPr="00C862B7" w:rsidRDefault="00461880" w:rsidP="00461880">
            <w:pPr>
              <w:pStyle w:val="a4"/>
              <w:spacing w:before="0" w:beforeAutospacing="0" w:after="0" w:afterAutospacing="0"/>
              <w:jc w:val="center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  <w:r w:rsidRPr="00C862B7">
              <w:rPr>
                <w:rFonts w:ascii="Tahoma" w:hAnsi="Tahoma" w:cs="Tahoma"/>
                <w:b/>
                <w:sz w:val="20"/>
                <w:szCs w:val="20"/>
                <w:lang w:val="uk-UA"/>
              </w:rPr>
              <w:t>завершення</w:t>
            </w:r>
          </w:p>
        </w:tc>
      </w:tr>
      <w:tr w:rsidR="00461880" w:rsidRPr="00C862B7" w:rsidTr="00461880">
        <w:tc>
          <w:tcPr>
            <w:tcW w:w="709" w:type="dxa"/>
          </w:tcPr>
          <w:p w:rsidR="00461880" w:rsidRPr="00C862B7" w:rsidRDefault="00461880" w:rsidP="00461880">
            <w:pPr>
              <w:pStyle w:val="a4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hideMark/>
          </w:tcPr>
          <w:p w:rsidR="00461880" w:rsidRPr="00C862B7" w:rsidRDefault="00461880" w:rsidP="00461880">
            <w:pPr>
              <w:pStyle w:val="a4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C862B7">
              <w:rPr>
                <w:rFonts w:ascii="Tahoma" w:hAnsi="Tahoma" w:cs="Tahoma"/>
                <w:sz w:val="20"/>
                <w:szCs w:val="20"/>
                <w:lang w:val="uk-UA"/>
              </w:rPr>
              <w:t xml:space="preserve">Закупівля та поставка комп’ютерного обладнання для центрів </w:t>
            </w:r>
            <w:proofErr w:type="spellStart"/>
            <w:r w:rsidRPr="00C862B7">
              <w:rPr>
                <w:rFonts w:ascii="Tahoma" w:hAnsi="Tahoma" w:cs="Tahoma"/>
                <w:sz w:val="20"/>
                <w:szCs w:val="20"/>
                <w:lang w:val="uk-UA"/>
              </w:rPr>
              <w:t>СНІДу</w:t>
            </w:r>
            <w:proofErr w:type="spellEnd"/>
            <w:r w:rsidRPr="00C862B7">
              <w:rPr>
                <w:rFonts w:ascii="Tahoma" w:hAnsi="Tahoma" w:cs="Tahoma"/>
                <w:sz w:val="20"/>
                <w:szCs w:val="20"/>
                <w:lang w:val="uk-UA"/>
              </w:rPr>
              <w:t xml:space="preserve"> (лоти 1-9)</w:t>
            </w:r>
          </w:p>
        </w:tc>
        <w:tc>
          <w:tcPr>
            <w:tcW w:w="2126" w:type="dxa"/>
            <w:hideMark/>
          </w:tcPr>
          <w:p w:rsidR="00461880" w:rsidRPr="00C862B7" w:rsidRDefault="00461880" w:rsidP="00461880">
            <w:pPr>
              <w:pStyle w:val="a4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C862B7">
              <w:rPr>
                <w:rFonts w:ascii="Tahoma" w:hAnsi="Tahoma" w:cs="Tahoma"/>
                <w:sz w:val="20"/>
                <w:szCs w:val="20"/>
                <w:lang w:val="uk-UA"/>
              </w:rPr>
              <w:t>Грудень 2016 року</w:t>
            </w:r>
          </w:p>
        </w:tc>
        <w:tc>
          <w:tcPr>
            <w:tcW w:w="2127" w:type="dxa"/>
            <w:hideMark/>
          </w:tcPr>
          <w:p w:rsidR="00461880" w:rsidRPr="00C862B7" w:rsidRDefault="00461880" w:rsidP="00461880">
            <w:pPr>
              <w:pStyle w:val="aa"/>
              <w:suppressAutoHyphens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862B7">
              <w:rPr>
                <w:rFonts w:ascii="Tahoma" w:hAnsi="Tahoma" w:cs="Tahoma"/>
                <w:sz w:val="20"/>
                <w:szCs w:val="20"/>
              </w:rPr>
              <w:t>Січень 2017 року</w:t>
            </w:r>
          </w:p>
        </w:tc>
      </w:tr>
      <w:tr w:rsidR="00461880" w:rsidRPr="00C862B7" w:rsidTr="00461880">
        <w:tc>
          <w:tcPr>
            <w:tcW w:w="709" w:type="dxa"/>
          </w:tcPr>
          <w:p w:rsidR="00461880" w:rsidRPr="00C862B7" w:rsidRDefault="00461880" w:rsidP="00461880">
            <w:pPr>
              <w:pStyle w:val="a4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hideMark/>
          </w:tcPr>
          <w:p w:rsidR="00461880" w:rsidRPr="00C862B7" w:rsidRDefault="00461880" w:rsidP="00461880">
            <w:pPr>
              <w:pStyle w:val="a4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C862B7">
              <w:rPr>
                <w:rFonts w:ascii="Tahoma" w:hAnsi="Tahoma" w:cs="Tahoma"/>
                <w:sz w:val="20"/>
                <w:szCs w:val="20"/>
                <w:lang w:val="uk-UA"/>
              </w:rPr>
              <w:t xml:space="preserve">Закупівля та </w:t>
            </w:r>
            <w:r w:rsidRPr="00C862B7">
              <w:rPr>
                <w:rFonts w:ascii="Tahoma" w:hAnsi="Tahoma" w:cs="Tahoma"/>
                <w:color w:val="000000"/>
                <w:sz w:val="20"/>
                <w:szCs w:val="20"/>
                <w:lang w:val="uk-UA"/>
              </w:rPr>
              <w:t xml:space="preserve">поставка </w:t>
            </w:r>
            <w:r w:rsidRPr="00C862B7">
              <w:rPr>
                <w:rFonts w:ascii="Tahoma" w:eastAsia="Calibri" w:hAnsi="Tahoma" w:cs="Tahoma"/>
                <w:sz w:val="20"/>
                <w:szCs w:val="20"/>
                <w:lang w:val="uk-UA" w:eastAsia="en-US"/>
              </w:rPr>
              <w:t xml:space="preserve">комп’ютерного </w:t>
            </w:r>
            <w:r w:rsidRPr="00C862B7">
              <w:rPr>
                <w:rFonts w:ascii="Tahoma" w:hAnsi="Tahoma" w:cs="Tahoma"/>
                <w:color w:val="000000"/>
                <w:sz w:val="20"/>
                <w:szCs w:val="20"/>
                <w:lang w:val="uk-UA"/>
              </w:rPr>
              <w:t>обладнання для сайтів АРТ (лоти 10-17)</w:t>
            </w:r>
          </w:p>
        </w:tc>
        <w:tc>
          <w:tcPr>
            <w:tcW w:w="2126" w:type="dxa"/>
            <w:hideMark/>
          </w:tcPr>
          <w:p w:rsidR="00461880" w:rsidRPr="00C862B7" w:rsidRDefault="00461880" w:rsidP="00461880">
            <w:pPr>
              <w:pStyle w:val="a4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C862B7">
              <w:rPr>
                <w:rFonts w:ascii="Tahoma" w:hAnsi="Tahoma" w:cs="Tahoma"/>
                <w:sz w:val="20"/>
                <w:szCs w:val="20"/>
                <w:lang w:val="uk-UA"/>
              </w:rPr>
              <w:t>Грудень 2016 року</w:t>
            </w:r>
          </w:p>
        </w:tc>
        <w:tc>
          <w:tcPr>
            <w:tcW w:w="2127" w:type="dxa"/>
            <w:hideMark/>
          </w:tcPr>
          <w:p w:rsidR="00461880" w:rsidRPr="00C862B7" w:rsidRDefault="00461880" w:rsidP="00461880">
            <w:pPr>
              <w:pStyle w:val="aa"/>
              <w:suppressAutoHyphens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862B7">
              <w:rPr>
                <w:rFonts w:ascii="Tahoma" w:hAnsi="Tahoma" w:cs="Tahoma"/>
                <w:sz w:val="20"/>
                <w:szCs w:val="20"/>
              </w:rPr>
              <w:t>Січень 2017 року</w:t>
            </w:r>
          </w:p>
        </w:tc>
      </w:tr>
      <w:tr w:rsidR="00461880" w:rsidRPr="00C862B7" w:rsidTr="00461880">
        <w:tc>
          <w:tcPr>
            <w:tcW w:w="709" w:type="dxa"/>
          </w:tcPr>
          <w:p w:rsidR="00461880" w:rsidRPr="00C862B7" w:rsidRDefault="00461880" w:rsidP="00461880">
            <w:pPr>
              <w:pStyle w:val="a4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:rsidR="00461880" w:rsidRPr="00C862B7" w:rsidRDefault="00461880" w:rsidP="00461880">
            <w:pPr>
              <w:pStyle w:val="a4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C862B7">
              <w:rPr>
                <w:rFonts w:ascii="Tahoma" w:hAnsi="Tahoma" w:cs="Tahoma"/>
                <w:sz w:val="20"/>
                <w:szCs w:val="20"/>
                <w:lang w:val="uk-UA"/>
              </w:rPr>
              <w:t xml:space="preserve">Закупівля та </w:t>
            </w:r>
            <w:r w:rsidRPr="00C862B7">
              <w:rPr>
                <w:rFonts w:ascii="Tahoma" w:hAnsi="Tahoma" w:cs="Tahoma"/>
                <w:color w:val="000000"/>
                <w:sz w:val="20"/>
                <w:szCs w:val="20"/>
                <w:lang w:val="uk-UA"/>
              </w:rPr>
              <w:t>поставка мережевого обладнання (лоти 18-25)</w:t>
            </w:r>
          </w:p>
        </w:tc>
        <w:tc>
          <w:tcPr>
            <w:tcW w:w="2126" w:type="dxa"/>
          </w:tcPr>
          <w:p w:rsidR="00461880" w:rsidRPr="00C862B7" w:rsidRDefault="00461880" w:rsidP="00461880">
            <w:pPr>
              <w:pStyle w:val="a4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C862B7">
              <w:rPr>
                <w:rFonts w:ascii="Tahoma" w:hAnsi="Tahoma" w:cs="Tahoma"/>
                <w:sz w:val="20"/>
                <w:szCs w:val="20"/>
                <w:lang w:val="uk-UA"/>
              </w:rPr>
              <w:t>Грудень 2016 року</w:t>
            </w:r>
          </w:p>
        </w:tc>
        <w:tc>
          <w:tcPr>
            <w:tcW w:w="2127" w:type="dxa"/>
          </w:tcPr>
          <w:p w:rsidR="00461880" w:rsidRPr="00C862B7" w:rsidRDefault="00461880" w:rsidP="00461880">
            <w:pPr>
              <w:pStyle w:val="aa"/>
              <w:suppressAutoHyphens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862B7">
              <w:rPr>
                <w:rFonts w:ascii="Tahoma" w:hAnsi="Tahoma" w:cs="Tahoma"/>
                <w:sz w:val="20"/>
                <w:szCs w:val="20"/>
              </w:rPr>
              <w:t>Грудень 2016 року</w:t>
            </w:r>
          </w:p>
        </w:tc>
      </w:tr>
      <w:tr w:rsidR="00461880" w:rsidRPr="00C862B7" w:rsidTr="00461880">
        <w:tc>
          <w:tcPr>
            <w:tcW w:w="709" w:type="dxa"/>
          </w:tcPr>
          <w:p w:rsidR="00461880" w:rsidRPr="00C862B7" w:rsidRDefault="00461880" w:rsidP="00461880">
            <w:pPr>
              <w:pStyle w:val="a4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:rsidR="00461880" w:rsidRPr="00C862B7" w:rsidRDefault="00461880" w:rsidP="00461880">
            <w:pPr>
              <w:pStyle w:val="a4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C862B7">
              <w:rPr>
                <w:rFonts w:ascii="Tahoma" w:hAnsi="Tahoma" w:cs="Tahoma"/>
                <w:sz w:val="20"/>
                <w:szCs w:val="20"/>
                <w:lang w:val="uk-UA"/>
              </w:rPr>
              <w:t>Закупівля ліцензійного продукту (лот 26)</w:t>
            </w:r>
          </w:p>
        </w:tc>
        <w:tc>
          <w:tcPr>
            <w:tcW w:w="2126" w:type="dxa"/>
          </w:tcPr>
          <w:p w:rsidR="00461880" w:rsidRPr="00C862B7" w:rsidRDefault="00461880" w:rsidP="00461880">
            <w:pPr>
              <w:pStyle w:val="a4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C862B7">
              <w:rPr>
                <w:rFonts w:ascii="Tahoma" w:hAnsi="Tahoma" w:cs="Tahoma"/>
                <w:sz w:val="20"/>
                <w:szCs w:val="20"/>
                <w:lang w:val="uk-UA"/>
              </w:rPr>
              <w:t>Грудень 2016 року</w:t>
            </w:r>
          </w:p>
        </w:tc>
        <w:tc>
          <w:tcPr>
            <w:tcW w:w="2127" w:type="dxa"/>
          </w:tcPr>
          <w:p w:rsidR="00461880" w:rsidRPr="00C862B7" w:rsidRDefault="00461880" w:rsidP="00461880">
            <w:pPr>
              <w:pStyle w:val="aa"/>
              <w:suppressAutoHyphens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862B7">
              <w:rPr>
                <w:rFonts w:ascii="Tahoma" w:hAnsi="Tahoma" w:cs="Tahoma"/>
                <w:sz w:val="20"/>
                <w:szCs w:val="20"/>
              </w:rPr>
              <w:t>Грудень 2016 року</w:t>
            </w:r>
          </w:p>
        </w:tc>
      </w:tr>
      <w:tr w:rsidR="00461880" w:rsidRPr="00C862B7" w:rsidTr="00461880">
        <w:tc>
          <w:tcPr>
            <w:tcW w:w="709" w:type="dxa"/>
          </w:tcPr>
          <w:p w:rsidR="00461880" w:rsidRPr="00C862B7" w:rsidRDefault="00461880" w:rsidP="00461880">
            <w:pPr>
              <w:pStyle w:val="a4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:rsidR="00461880" w:rsidRPr="00C862B7" w:rsidRDefault="00461880" w:rsidP="00461880">
            <w:pPr>
              <w:pStyle w:val="a4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C862B7">
              <w:rPr>
                <w:rFonts w:ascii="Tahoma" w:hAnsi="Tahoma" w:cs="Tahoma"/>
                <w:sz w:val="20"/>
                <w:szCs w:val="20"/>
                <w:lang w:val="uk-UA"/>
              </w:rPr>
              <w:t>Закупівля ліцензійного продукту (лот 27)</w:t>
            </w:r>
          </w:p>
        </w:tc>
        <w:tc>
          <w:tcPr>
            <w:tcW w:w="2126" w:type="dxa"/>
          </w:tcPr>
          <w:p w:rsidR="00461880" w:rsidRPr="00C862B7" w:rsidRDefault="00461880" w:rsidP="00461880">
            <w:pPr>
              <w:pStyle w:val="a4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C862B7">
              <w:rPr>
                <w:rFonts w:ascii="Tahoma" w:hAnsi="Tahoma" w:cs="Tahoma"/>
                <w:sz w:val="20"/>
                <w:szCs w:val="20"/>
                <w:lang w:val="uk-UA"/>
              </w:rPr>
              <w:t>Грудень 2016 року</w:t>
            </w:r>
          </w:p>
        </w:tc>
        <w:tc>
          <w:tcPr>
            <w:tcW w:w="2127" w:type="dxa"/>
          </w:tcPr>
          <w:p w:rsidR="00461880" w:rsidRPr="00C862B7" w:rsidRDefault="00461880" w:rsidP="00461880">
            <w:pPr>
              <w:pStyle w:val="aa"/>
              <w:suppressAutoHyphens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862B7">
              <w:rPr>
                <w:rFonts w:ascii="Tahoma" w:hAnsi="Tahoma" w:cs="Tahoma"/>
                <w:sz w:val="20"/>
                <w:szCs w:val="20"/>
              </w:rPr>
              <w:t>Грудень 2016 року</w:t>
            </w:r>
          </w:p>
        </w:tc>
      </w:tr>
      <w:tr w:rsidR="00461880" w:rsidRPr="00C862B7" w:rsidTr="00461880">
        <w:tc>
          <w:tcPr>
            <w:tcW w:w="709" w:type="dxa"/>
          </w:tcPr>
          <w:p w:rsidR="00461880" w:rsidRPr="00C862B7" w:rsidRDefault="00461880" w:rsidP="00461880">
            <w:pPr>
              <w:pStyle w:val="a4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:rsidR="00461880" w:rsidRPr="00C862B7" w:rsidRDefault="00461880" w:rsidP="00461880">
            <w:pPr>
              <w:pStyle w:val="a4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C862B7">
              <w:rPr>
                <w:rFonts w:ascii="Tahoma" w:hAnsi="Tahoma" w:cs="Tahoma"/>
                <w:sz w:val="20"/>
                <w:szCs w:val="20"/>
                <w:lang w:val="uk-UA"/>
              </w:rPr>
              <w:t xml:space="preserve">Закупівля та </w:t>
            </w:r>
            <w:r w:rsidRPr="00C862B7">
              <w:rPr>
                <w:rFonts w:ascii="Tahoma" w:hAnsi="Tahoma" w:cs="Tahoma"/>
                <w:color w:val="000000"/>
                <w:sz w:val="20"/>
                <w:szCs w:val="20"/>
                <w:lang w:val="uk-UA"/>
              </w:rPr>
              <w:t xml:space="preserve">поставка принтерів </w:t>
            </w:r>
            <w:r w:rsidRPr="00C862B7">
              <w:rPr>
                <w:rFonts w:ascii="Tahoma" w:hAnsi="Tahoma" w:cs="Tahoma"/>
                <w:sz w:val="20"/>
                <w:szCs w:val="20"/>
                <w:lang w:val="uk-UA"/>
              </w:rPr>
              <w:t>(лот 28)</w:t>
            </w:r>
          </w:p>
        </w:tc>
        <w:tc>
          <w:tcPr>
            <w:tcW w:w="2126" w:type="dxa"/>
          </w:tcPr>
          <w:p w:rsidR="00461880" w:rsidRPr="00C862B7" w:rsidRDefault="00461880" w:rsidP="00461880">
            <w:pPr>
              <w:pStyle w:val="a4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C862B7">
              <w:rPr>
                <w:rFonts w:ascii="Tahoma" w:hAnsi="Tahoma" w:cs="Tahoma"/>
                <w:sz w:val="20"/>
                <w:szCs w:val="20"/>
                <w:lang w:val="uk-UA"/>
              </w:rPr>
              <w:t>Грудень 2016 року</w:t>
            </w:r>
          </w:p>
        </w:tc>
        <w:tc>
          <w:tcPr>
            <w:tcW w:w="2127" w:type="dxa"/>
          </w:tcPr>
          <w:p w:rsidR="00461880" w:rsidRPr="00C862B7" w:rsidRDefault="00461880" w:rsidP="00461880">
            <w:pPr>
              <w:pStyle w:val="aa"/>
              <w:suppressAutoHyphens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862B7">
              <w:rPr>
                <w:rFonts w:ascii="Tahoma" w:hAnsi="Tahoma" w:cs="Tahoma"/>
                <w:sz w:val="20"/>
                <w:szCs w:val="20"/>
              </w:rPr>
              <w:t>Січень 2017 року</w:t>
            </w:r>
          </w:p>
        </w:tc>
      </w:tr>
    </w:tbl>
    <w:p w:rsidR="00962A97" w:rsidRPr="00C862B7" w:rsidRDefault="00962A97" w:rsidP="00D149CD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b/>
          <w:bCs/>
          <w:sz w:val="20"/>
          <w:szCs w:val="20"/>
          <w:lang w:val="uk-UA"/>
        </w:rPr>
      </w:pPr>
    </w:p>
    <w:p w:rsidR="00950802" w:rsidRPr="00C862B7" w:rsidRDefault="00950802" w:rsidP="00950802">
      <w:pPr>
        <w:pStyle w:val="a4"/>
        <w:spacing w:before="0" w:beforeAutospacing="0" w:after="0" w:afterAutospacing="0"/>
        <w:jc w:val="both"/>
        <w:rPr>
          <w:rFonts w:ascii="Tahoma" w:hAnsi="Tahoma" w:cs="Tahoma"/>
          <w:sz w:val="20"/>
          <w:szCs w:val="20"/>
          <w:lang w:val="uk-UA"/>
        </w:rPr>
      </w:pPr>
      <w:r w:rsidRPr="00C862B7">
        <w:rPr>
          <w:rFonts w:ascii="Tahoma" w:hAnsi="Tahoma" w:cs="Tahoma"/>
          <w:b/>
          <w:sz w:val="20"/>
          <w:szCs w:val="20"/>
          <w:lang w:val="uk-UA"/>
        </w:rPr>
        <w:t xml:space="preserve">Умови постачання товару: </w:t>
      </w:r>
      <w:r w:rsidRPr="00C862B7">
        <w:rPr>
          <w:rFonts w:ascii="Tahoma" w:hAnsi="Tahoma" w:cs="Tahoma"/>
          <w:sz w:val="20"/>
          <w:szCs w:val="20"/>
          <w:lang w:val="uk-UA"/>
        </w:rPr>
        <w:t>товар за лотами 1-17 поставляється протягом 14-21 календарних днів з дати здійснення 50% оплати, товар за лотами 18-28 – протягом 10 календарних днів з дати здійснення 50% оплати.</w:t>
      </w:r>
    </w:p>
    <w:p w:rsidR="00950802" w:rsidRPr="00C862B7" w:rsidRDefault="00950802" w:rsidP="00950802">
      <w:pPr>
        <w:pStyle w:val="a4"/>
        <w:spacing w:before="0" w:beforeAutospacing="0" w:after="0" w:afterAutospacing="0"/>
        <w:jc w:val="both"/>
        <w:rPr>
          <w:rFonts w:ascii="Tahoma" w:hAnsi="Tahoma" w:cs="Tahoma"/>
          <w:sz w:val="20"/>
          <w:szCs w:val="20"/>
          <w:lang w:val="uk-UA"/>
        </w:rPr>
      </w:pPr>
    </w:p>
    <w:p w:rsidR="00154E55" w:rsidRPr="00C862B7" w:rsidRDefault="00473A5E" w:rsidP="00D149CD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bCs/>
          <w:sz w:val="20"/>
          <w:szCs w:val="20"/>
          <w:lang w:val="uk-UA"/>
        </w:rPr>
      </w:pPr>
      <w:r w:rsidRPr="00C862B7">
        <w:rPr>
          <w:rFonts w:ascii="Tahoma" w:hAnsi="Tahoma" w:cs="Tahoma"/>
          <w:b/>
          <w:bCs/>
          <w:sz w:val="20"/>
          <w:szCs w:val="20"/>
          <w:lang w:val="uk-UA"/>
        </w:rPr>
        <w:t>Очікуваний результат робіт та послуг</w:t>
      </w:r>
      <w:r w:rsidR="005C6469" w:rsidRPr="00C862B7">
        <w:rPr>
          <w:rFonts w:ascii="Tahoma" w:hAnsi="Tahoma" w:cs="Tahoma"/>
          <w:b/>
          <w:bCs/>
          <w:sz w:val="20"/>
          <w:szCs w:val="20"/>
          <w:lang w:val="uk-UA"/>
        </w:rPr>
        <w:t>:</w:t>
      </w:r>
      <w:r w:rsidR="00D149CD" w:rsidRPr="00C862B7">
        <w:rPr>
          <w:rFonts w:ascii="Tahoma" w:hAnsi="Tahoma" w:cs="Tahoma"/>
          <w:b/>
          <w:bCs/>
          <w:sz w:val="20"/>
          <w:szCs w:val="20"/>
          <w:lang w:val="uk-UA"/>
        </w:rPr>
        <w:t xml:space="preserve"> </w:t>
      </w:r>
      <w:r w:rsidR="00461880" w:rsidRPr="00C862B7">
        <w:rPr>
          <w:rFonts w:ascii="Tahoma" w:hAnsi="Tahoma" w:cs="Tahoma"/>
          <w:bCs/>
          <w:sz w:val="20"/>
          <w:szCs w:val="20"/>
          <w:lang w:val="uk-UA"/>
        </w:rPr>
        <w:t>поставка комп’ютерного, мережевого обладнання та ліцензійного забезпечення</w:t>
      </w:r>
      <w:r w:rsidR="00D149CD" w:rsidRPr="00C862B7">
        <w:rPr>
          <w:rFonts w:ascii="Tahoma" w:hAnsi="Tahoma" w:cs="Tahoma"/>
          <w:bCs/>
          <w:sz w:val="20"/>
          <w:szCs w:val="20"/>
          <w:lang w:val="uk-UA"/>
        </w:rPr>
        <w:t>.</w:t>
      </w:r>
    </w:p>
    <w:p w:rsidR="00826E5A" w:rsidRPr="00C862B7" w:rsidRDefault="00826E5A" w:rsidP="00D149CD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bCs/>
          <w:sz w:val="20"/>
          <w:szCs w:val="20"/>
          <w:lang w:val="uk-UA"/>
        </w:rPr>
      </w:pPr>
    </w:p>
    <w:p w:rsidR="00950802" w:rsidRPr="00C862B7" w:rsidRDefault="00950802" w:rsidP="00950802">
      <w:pPr>
        <w:pStyle w:val="a4"/>
        <w:spacing w:before="0" w:beforeAutospacing="0" w:after="0" w:afterAutospacing="0"/>
        <w:rPr>
          <w:rFonts w:ascii="Tahoma" w:hAnsi="Tahoma" w:cs="Tahoma"/>
          <w:b/>
          <w:sz w:val="20"/>
          <w:szCs w:val="20"/>
          <w:lang w:val="uk-UA"/>
        </w:rPr>
      </w:pPr>
      <w:r w:rsidRPr="00C862B7">
        <w:rPr>
          <w:rFonts w:ascii="Tahoma" w:hAnsi="Tahoma" w:cs="Tahoma"/>
          <w:b/>
          <w:sz w:val="20"/>
          <w:szCs w:val="20"/>
          <w:lang w:val="uk-UA"/>
        </w:rPr>
        <w:t>Обов’язкові кваліфікаційні та технічні вимоги до постачальника товарів або виконавця робіт та послуг</w:t>
      </w:r>
      <w:r w:rsidRPr="00C862B7">
        <w:rPr>
          <w:rStyle w:val="af4"/>
          <w:rFonts w:ascii="Tahoma" w:hAnsi="Tahoma" w:cs="Tahoma"/>
          <w:b/>
          <w:sz w:val="20"/>
          <w:szCs w:val="20"/>
          <w:lang w:val="uk-UA"/>
        </w:rPr>
        <w:footnoteReference w:id="1"/>
      </w:r>
    </w:p>
    <w:p w:rsidR="00950802" w:rsidRPr="00C862B7" w:rsidRDefault="00950802" w:rsidP="00950802">
      <w:pPr>
        <w:pStyle w:val="a4"/>
        <w:spacing w:before="0" w:beforeAutospacing="0" w:after="0" w:afterAutospacing="0"/>
        <w:rPr>
          <w:rFonts w:ascii="Tahoma" w:hAnsi="Tahoma" w:cs="Tahoma"/>
          <w:b/>
          <w:sz w:val="20"/>
          <w:szCs w:val="20"/>
          <w:lang w:val="uk-UA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4395"/>
      </w:tblGrid>
      <w:tr w:rsidR="00950802" w:rsidRPr="00D121FC" w:rsidTr="00950802">
        <w:trPr>
          <w:tblHeader/>
        </w:trPr>
        <w:tc>
          <w:tcPr>
            <w:tcW w:w="5670" w:type="dxa"/>
            <w:shd w:val="pct20" w:color="auto" w:fill="auto"/>
          </w:tcPr>
          <w:p w:rsidR="00950802" w:rsidRPr="00C862B7" w:rsidRDefault="00950802" w:rsidP="00950802">
            <w:pPr>
              <w:pStyle w:val="a4"/>
              <w:spacing w:before="0" w:beforeAutospacing="0" w:after="0" w:afterAutospacing="0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  <w:r w:rsidRPr="00C862B7">
              <w:rPr>
                <w:rFonts w:ascii="Tahoma" w:hAnsi="Tahoma" w:cs="Tahoma"/>
                <w:b/>
                <w:sz w:val="20"/>
                <w:szCs w:val="20"/>
                <w:lang w:val="uk-UA"/>
              </w:rPr>
              <w:t>Обов’язкові кваліфікаційні вимоги до постачальника товарів або виконавця робіт та послуг</w:t>
            </w:r>
          </w:p>
        </w:tc>
        <w:tc>
          <w:tcPr>
            <w:tcW w:w="4395" w:type="dxa"/>
            <w:shd w:val="pct20" w:color="auto" w:fill="auto"/>
          </w:tcPr>
          <w:p w:rsidR="00950802" w:rsidRPr="00C862B7" w:rsidRDefault="00950802" w:rsidP="00950802">
            <w:pPr>
              <w:pStyle w:val="a4"/>
              <w:spacing w:before="0" w:beforeAutospacing="0" w:after="0" w:afterAutospacing="0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  <w:r w:rsidRPr="00C862B7">
              <w:rPr>
                <w:rFonts w:ascii="Tahoma" w:hAnsi="Tahoma" w:cs="Tahoma"/>
                <w:b/>
                <w:sz w:val="20"/>
                <w:szCs w:val="20"/>
                <w:lang w:val="uk-UA"/>
              </w:rPr>
              <w:t>Документи, які підтверджують відповідність кваліфікаційним вимогам</w:t>
            </w:r>
          </w:p>
        </w:tc>
      </w:tr>
      <w:tr w:rsidR="00950802" w:rsidRPr="00C862B7" w:rsidTr="00950802">
        <w:tc>
          <w:tcPr>
            <w:tcW w:w="5670" w:type="dxa"/>
            <w:shd w:val="clear" w:color="auto" w:fill="auto"/>
          </w:tcPr>
          <w:p w:rsidR="00950802" w:rsidRPr="00C862B7" w:rsidRDefault="00950802" w:rsidP="00950802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C862B7">
              <w:rPr>
                <w:rFonts w:ascii="Tahoma" w:hAnsi="Tahoma" w:cs="Tahoma"/>
                <w:sz w:val="20"/>
                <w:szCs w:val="20"/>
                <w:lang w:val="uk-UA"/>
              </w:rPr>
              <w:t>Спроможність поставити всі запитувані позиції товарів в рамках лоту, визначені у Додатку 2 до Запиту на закупівлю</w:t>
            </w:r>
            <w:r w:rsidRPr="00C862B7">
              <w:rPr>
                <w:rFonts w:ascii="Tahoma" w:hAnsi="Tahoma" w:cs="Tahoma"/>
                <w:sz w:val="20"/>
                <w:szCs w:val="20"/>
              </w:rPr>
              <w:t>,</w:t>
            </w:r>
            <w:r w:rsidRPr="00C862B7">
              <w:rPr>
                <w:rFonts w:ascii="Tahoma" w:hAnsi="Tahoma" w:cs="Tahoma"/>
                <w:sz w:val="20"/>
                <w:szCs w:val="20"/>
                <w:lang w:val="uk-UA"/>
              </w:rPr>
              <w:t xml:space="preserve"> та здійснити доставку товарів у відповідні міста України</w:t>
            </w:r>
          </w:p>
        </w:tc>
        <w:tc>
          <w:tcPr>
            <w:tcW w:w="4395" w:type="dxa"/>
            <w:shd w:val="clear" w:color="auto" w:fill="auto"/>
          </w:tcPr>
          <w:p w:rsidR="00950802" w:rsidRPr="00C862B7" w:rsidRDefault="00950802" w:rsidP="00950802">
            <w:pPr>
              <w:tabs>
                <w:tab w:val="left" w:pos="3578"/>
              </w:tabs>
              <w:ind w:right="600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C862B7">
              <w:rPr>
                <w:rFonts w:ascii="Tahoma" w:hAnsi="Tahoma" w:cs="Tahoma"/>
                <w:sz w:val="20"/>
                <w:szCs w:val="20"/>
                <w:lang w:val="uk-UA"/>
              </w:rPr>
              <w:t>Тендерна пропозиція</w:t>
            </w:r>
          </w:p>
        </w:tc>
      </w:tr>
      <w:tr w:rsidR="00950802" w:rsidRPr="00C862B7" w:rsidTr="00950802">
        <w:tc>
          <w:tcPr>
            <w:tcW w:w="5670" w:type="dxa"/>
            <w:shd w:val="clear" w:color="auto" w:fill="auto"/>
          </w:tcPr>
          <w:p w:rsidR="00950802" w:rsidRPr="00C862B7" w:rsidRDefault="00950802" w:rsidP="00950802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C862B7">
              <w:rPr>
                <w:rFonts w:ascii="Tahoma" w:hAnsi="Tahoma" w:cs="Tahoma"/>
                <w:sz w:val="20"/>
                <w:szCs w:val="20"/>
                <w:lang w:val="uk-UA"/>
              </w:rPr>
              <w:t>Спроможність поставити всі запитувані позиції товарів у визначені терміни в рамках лоту</w:t>
            </w:r>
          </w:p>
        </w:tc>
        <w:tc>
          <w:tcPr>
            <w:tcW w:w="4395" w:type="dxa"/>
            <w:shd w:val="clear" w:color="auto" w:fill="auto"/>
          </w:tcPr>
          <w:p w:rsidR="00950802" w:rsidRPr="00C862B7" w:rsidRDefault="00950802" w:rsidP="00950802">
            <w:pPr>
              <w:tabs>
                <w:tab w:val="left" w:pos="3578"/>
              </w:tabs>
              <w:ind w:right="600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C862B7">
              <w:rPr>
                <w:rFonts w:ascii="Tahoma" w:hAnsi="Tahoma" w:cs="Tahoma"/>
                <w:sz w:val="20"/>
                <w:szCs w:val="20"/>
                <w:lang w:val="uk-UA"/>
              </w:rPr>
              <w:t>Тендерна пропозиція</w:t>
            </w:r>
          </w:p>
        </w:tc>
      </w:tr>
      <w:tr w:rsidR="00950802" w:rsidRPr="00C862B7" w:rsidTr="00950802">
        <w:tc>
          <w:tcPr>
            <w:tcW w:w="5670" w:type="dxa"/>
            <w:shd w:val="clear" w:color="auto" w:fill="auto"/>
          </w:tcPr>
          <w:p w:rsidR="00950802" w:rsidRPr="00C862B7" w:rsidRDefault="00950802" w:rsidP="00950802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C862B7">
              <w:rPr>
                <w:rFonts w:ascii="Tahoma" w:hAnsi="Tahoma" w:cs="Tahoma"/>
                <w:sz w:val="20"/>
                <w:szCs w:val="20"/>
                <w:lang w:val="uk-UA"/>
              </w:rPr>
              <w:lastRenderedPageBreak/>
              <w:t>Підтверджений досвід роботи постачання запитуваних позицій товарів потягом остатніх двох років</w:t>
            </w:r>
          </w:p>
        </w:tc>
        <w:tc>
          <w:tcPr>
            <w:tcW w:w="4395" w:type="dxa"/>
            <w:shd w:val="clear" w:color="auto" w:fill="auto"/>
          </w:tcPr>
          <w:p w:rsidR="00950802" w:rsidRPr="00C862B7" w:rsidRDefault="00950802" w:rsidP="00950802">
            <w:pPr>
              <w:tabs>
                <w:tab w:val="left" w:pos="3578"/>
              </w:tabs>
              <w:ind w:right="600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C862B7">
              <w:rPr>
                <w:rFonts w:ascii="Tahoma" w:hAnsi="Tahoma" w:cs="Tahoma"/>
                <w:sz w:val="20"/>
                <w:szCs w:val="20"/>
                <w:lang w:val="uk-UA"/>
              </w:rPr>
              <w:t>Рекомендаційні листи/договір/довідка про виконання аналогічних договорів</w:t>
            </w:r>
          </w:p>
        </w:tc>
      </w:tr>
      <w:tr w:rsidR="00950802" w:rsidRPr="00C862B7" w:rsidTr="00950802">
        <w:tc>
          <w:tcPr>
            <w:tcW w:w="5670" w:type="dxa"/>
            <w:shd w:val="clear" w:color="auto" w:fill="auto"/>
          </w:tcPr>
          <w:p w:rsidR="00950802" w:rsidRPr="00C862B7" w:rsidRDefault="00950802" w:rsidP="00950802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C862B7">
              <w:rPr>
                <w:rFonts w:ascii="Tahoma" w:hAnsi="Tahoma" w:cs="Tahoma"/>
                <w:sz w:val="20"/>
                <w:szCs w:val="20"/>
                <w:lang w:val="uk-UA"/>
              </w:rPr>
              <w:t>Наявність гарантії на товари, що є предметом закупівлі, не менше 18 місяців (позиції товарів, визначені у Додатку 1 до Запиту на закупівлю)</w:t>
            </w:r>
          </w:p>
        </w:tc>
        <w:tc>
          <w:tcPr>
            <w:tcW w:w="4395" w:type="dxa"/>
            <w:shd w:val="clear" w:color="auto" w:fill="auto"/>
          </w:tcPr>
          <w:p w:rsidR="00950802" w:rsidRPr="00C862B7" w:rsidRDefault="00950802" w:rsidP="00950802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C862B7">
              <w:rPr>
                <w:rFonts w:ascii="Tahoma" w:hAnsi="Tahoma" w:cs="Tahoma"/>
                <w:sz w:val="20"/>
                <w:szCs w:val="20"/>
                <w:lang w:val="uk-UA"/>
              </w:rPr>
              <w:t>Тендерна пропозиція</w:t>
            </w:r>
            <w:r w:rsidR="00867CC2" w:rsidRPr="00C862B7">
              <w:rPr>
                <w:rFonts w:ascii="Tahoma" w:hAnsi="Tahoma" w:cs="Tahoma"/>
                <w:sz w:val="20"/>
                <w:szCs w:val="20"/>
                <w:lang w:val="uk-UA"/>
              </w:rPr>
              <w:t>, гарантійний лист</w:t>
            </w:r>
          </w:p>
        </w:tc>
      </w:tr>
      <w:tr w:rsidR="00950802" w:rsidRPr="00C862B7" w:rsidTr="00950802">
        <w:tc>
          <w:tcPr>
            <w:tcW w:w="5670" w:type="dxa"/>
            <w:shd w:val="clear" w:color="auto" w:fill="auto"/>
          </w:tcPr>
          <w:p w:rsidR="00950802" w:rsidRPr="00C862B7" w:rsidRDefault="00950802" w:rsidP="00950802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C862B7">
              <w:rPr>
                <w:rFonts w:ascii="Tahoma" w:hAnsi="Tahoma" w:cs="Tahoma"/>
                <w:sz w:val="20"/>
                <w:szCs w:val="20"/>
                <w:lang w:val="uk-UA"/>
              </w:rPr>
              <w:t xml:space="preserve">Підтвердження готовності звільнення від ПДВ, оскільки послуги товари та послуги будуть </w:t>
            </w:r>
            <w:proofErr w:type="spellStart"/>
            <w:r w:rsidRPr="00C862B7">
              <w:rPr>
                <w:rFonts w:ascii="Tahoma" w:hAnsi="Tahoma" w:cs="Tahoma"/>
                <w:sz w:val="20"/>
                <w:szCs w:val="20"/>
                <w:lang w:val="uk-UA"/>
              </w:rPr>
              <w:t>закуповуватись</w:t>
            </w:r>
            <w:proofErr w:type="spellEnd"/>
            <w:r w:rsidRPr="00C862B7">
              <w:rPr>
                <w:rFonts w:ascii="Tahoma" w:hAnsi="Tahoma" w:cs="Tahoma"/>
                <w:sz w:val="20"/>
                <w:szCs w:val="20"/>
                <w:lang w:val="uk-UA"/>
              </w:rPr>
              <w:t xml:space="preserve"> за рахунок проекту міжнародної технічної допомоги,  операції із використання коштів якого звільняються від ПДВ згідно з законодавством ((постанова Кабінету Міністрів України від 15.02.2002 р№ 153 «Про створення єдиної системи залучення, використання та моніторингу міжнародної технічної допомоги»)). </w:t>
            </w:r>
          </w:p>
        </w:tc>
        <w:tc>
          <w:tcPr>
            <w:tcW w:w="4395" w:type="dxa"/>
            <w:shd w:val="clear" w:color="auto" w:fill="auto"/>
          </w:tcPr>
          <w:p w:rsidR="00950802" w:rsidRPr="00C862B7" w:rsidRDefault="00950802" w:rsidP="00950802">
            <w:pPr>
              <w:pStyle w:val="a8"/>
              <w:ind w:left="0" w:right="126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C862B7">
              <w:rPr>
                <w:rFonts w:ascii="Tahoma" w:hAnsi="Tahoma" w:cs="Tahoma"/>
                <w:sz w:val="20"/>
                <w:szCs w:val="20"/>
                <w:lang w:val="uk-UA"/>
              </w:rPr>
              <w:t>Тендерна пропозиція</w:t>
            </w:r>
          </w:p>
        </w:tc>
      </w:tr>
      <w:tr w:rsidR="00950802" w:rsidRPr="00C862B7" w:rsidTr="00950802">
        <w:tc>
          <w:tcPr>
            <w:tcW w:w="5670" w:type="dxa"/>
            <w:shd w:val="clear" w:color="auto" w:fill="auto"/>
          </w:tcPr>
          <w:p w:rsidR="00950802" w:rsidRPr="00C862B7" w:rsidRDefault="00950802" w:rsidP="00950802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C862B7">
              <w:rPr>
                <w:rFonts w:ascii="Tahoma" w:hAnsi="Tahoma" w:cs="Tahoma"/>
                <w:sz w:val="20"/>
                <w:szCs w:val="20"/>
                <w:lang w:val="uk-UA"/>
              </w:rPr>
              <w:t>Погодження з умовами договору, що надає Мережа</w:t>
            </w:r>
          </w:p>
        </w:tc>
        <w:tc>
          <w:tcPr>
            <w:tcW w:w="4395" w:type="dxa"/>
            <w:shd w:val="clear" w:color="auto" w:fill="auto"/>
          </w:tcPr>
          <w:p w:rsidR="00950802" w:rsidRPr="00C862B7" w:rsidRDefault="00950802" w:rsidP="00950802">
            <w:pPr>
              <w:pStyle w:val="a8"/>
              <w:ind w:left="0" w:right="126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C862B7">
              <w:rPr>
                <w:rFonts w:ascii="Tahoma" w:hAnsi="Tahoma" w:cs="Tahoma"/>
                <w:sz w:val="20"/>
                <w:szCs w:val="20"/>
                <w:lang w:val="uk-UA"/>
              </w:rPr>
              <w:t>Завізований договір, що надає Мережа до цього Оголошення</w:t>
            </w:r>
          </w:p>
        </w:tc>
      </w:tr>
      <w:tr w:rsidR="00D121FC" w:rsidRPr="00C862B7" w:rsidTr="00950802">
        <w:tc>
          <w:tcPr>
            <w:tcW w:w="5670" w:type="dxa"/>
            <w:shd w:val="clear" w:color="auto" w:fill="auto"/>
          </w:tcPr>
          <w:p w:rsidR="00D121FC" w:rsidRPr="00C862B7" w:rsidRDefault="00D121FC" w:rsidP="00950802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  <w:lang w:val="uk-UA"/>
              </w:rPr>
            </w:pPr>
            <w:bookmarkStart w:id="0" w:name="_GoBack"/>
            <w:r>
              <w:rPr>
                <w:rFonts w:ascii="Tahoma" w:hAnsi="Tahoma" w:cs="Tahoma"/>
                <w:sz w:val="20"/>
                <w:szCs w:val="20"/>
                <w:lang w:val="uk-UA"/>
              </w:rPr>
              <w:t>Погодження на надання банківської гарантії на аванс у разі авансового платежу більше ніж 50 000 доларів США за курсом НБУ на дату подання пропозиції</w:t>
            </w:r>
            <w:bookmarkEnd w:id="0"/>
          </w:p>
        </w:tc>
        <w:tc>
          <w:tcPr>
            <w:tcW w:w="4395" w:type="dxa"/>
            <w:shd w:val="clear" w:color="auto" w:fill="auto"/>
          </w:tcPr>
          <w:p w:rsidR="00D121FC" w:rsidRPr="00C862B7" w:rsidRDefault="00D121FC" w:rsidP="00950802">
            <w:pPr>
              <w:pStyle w:val="a8"/>
              <w:ind w:left="0" w:right="126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C862B7">
              <w:rPr>
                <w:rFonts w:ascii="Tahoma" w:hAnsi="Tahoma" w:cs="Tahoma"/>
                <w:sz w:val="20"/>
                <w:szCs w:val="20"/>
                <w:lang w:val="uk-UA"/>
              </w:rPr>
              <w:t>Тендерна пропозиція</w:t>
            </w:r>
          </w:p>
        </w:tc>
      </w:tr>
      <w:tr w:rsidR="00950802" w:rsidRPr="00C862B7" w:rsidTr="00950802">
        <w:tc>
          <w:tcPr>
            <w:tcW w:w="5670" w:type="dxa"/>
            <w:shd w:val="clear" w:color="auto" w:fill="auto"/>
          </w:tcPr>
          <w:p w:rsidR="00950802" w:rsidRPr="00C862B7" w:rsidRDefault="00950802" w:rsidP="00950802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  <w:highlight w:val="yellow"/>
                <w:lang w:val="uk-UA"/>
              </w:rPr>
            </w:pPr>
            <w:r w:rsidRPr="00C862B7">
              <w:rPr>
                <w:rFonts w:ascii="Tahoma" w:hAnsi="Tahoma" w:cs="Tahoma"/>
                <w:sz w:val="20"/>
                <w:szCs w:val="20"/>
                <w:lang w:val="uk-UA"/>
              </w:rPr>
              <w:t>Право на здійснення підприємницької діяльності</w:t>
            </w:r>
          </w:p>
        </w:tc>
        <w:tc>
          <w:tcPr>
            <w:tcW w:w="4395" w:type="dxa"/>
            <w:shd w:val="clear" w:color="auto" w:fill="auto"/>
          </w:tcPr>
          <w:p w:rsidR="00950802" w:rsidRPr="00C862B7" w:rsidRDefault="00950802" w:rsidP="00950802">
            <w:pPr>
              <w:pStyle w:val="a8"/>
              <w:numPr>
                <w:ilvl w:val="0"/>
                <w:numId w:val="20"/>
              </w:numPr>
              <w:ind w:left="0" w:right="126" w:firstLine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C862B7">
              <w:rPr>
                <w:rFonts w:ascii="Tahoma" w:hAnsi="Tahoma" w:cs="Tahoma"/>
                <w:sz w:val="20"/>
                <w:szCs w:val="20"/>
                <w:lang w:val="uk-UA"/>
              </w:rPr>
              <w:t xml:space="preserve">Копія Свідоцтва про державну реєстрацію юридичної особи або ФОП або Виписки з єдиного державного реєстру юридичних осіб та фізичних осіб-підприємців; </w:t>
            </w:r>
          </w:p>
          <w:p w:rsidR="00950802" w:rsidRPr="00C862B7" w:rsidRDefault="00950802" w:rsidP="00950802">
            <w:pPr>
              <w:pStyle w:val="a8"/>
              <w:numPr>
                <w:ilvl w:val="0"/>
                <w:numId w:val="20"/>
              </w:numPr>
              <w:ind w:left="0" w:right="126" w:firstLine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C862B7">
              <w:rPr>
                <w:rFonts w:ascii="Tahoma" w:hAnsi="Tahoma" w:cs="Tahoma"/>
                <w:sz w:val="20"/>
                <w:szCs w:val="20"/>
                <w:lang w:val="uk-UA"/>
              </w:rPr>
              <w:t xml:space="preserve">Копія Свідоцтва платника ПДВ (при умові реєстрації платником ПДВ) або Свідоцтва про сплату єдиного податку або витяги з реєстрів платників ПДВ та платників єдиного податку; </w:t>
            </w:r>
          </w:p>
          <w:p w:rsidR="00950802" w:rsidRPr="00C862B7" w:rsidRDefault="00950802" w:rsidP="00950802">
            <w:pPr>
              <w:pStyle w:val="a8"/>
              <w:numPr>
                <w:ilvl w:val="0"/>
                <w:numId w:val="20"/>
              </w:numPr>
              <w:tabs>
                <w:tab w:val="left" w:pos="337"/>
              </w:tabs>
              <w:ind w:left="0" w:firstLine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C862B7">
              <w:rPr>
                <w:rFonts w:ascii="Tahoma" w:hAnsi="Tahoma" w:cs="Tahoma"/>
                <w:sz w:val="20"/>
                <w:szCs w:val="20"/>
                <w:lang w:val="uk-UA"/>
              </w:rPr>
              <w:t xml:space="preserve">Копія Статуту і витягу з протоколу про призначення керівника </w:t>
            </w:r>
            <w:r w:rsidRPr="00C862B7">
              <w:rPr>
                <w:rFonts w:ascii="Tahoma" w:hAnsi="Tahoma" w:cs="Tahoma"/>
                <w:i/>
                <w:sz w:val="20"/>
                <w:szCs w:val="20"/>
                <w:lang w:val="uk-UA"/>
              </w:rPr>
              <w:t>(для юридичних осіб)</w:t>
            </w:r>
          </w:p>
        </w:tc>
      </w:tr>
    </w:tbl>
    <w:p w:rsidR="00962A97" w:rsidRPr="00C862B7" w:rsidRDefault="00962A97" w:rsidP="00962A97">
      <w:pPr>
        <w:ind w:right="-284"/>
        <w:jc w:val="both"/>
        <w:rPr>
          <w:rFonts w:ascii="Tahoma" w:hAnsi="Tahoma" w:cs="Tahoma"/>
          <w:color w:val="FF0000"/>
          <w:sz w:val="20"/>
          <w:szCs w:val="20"/>
          <w:lang w:val="uk-UA"/>
        </w:rPr>
      </w:pPr>
      <w:r w:rsidRPr="00C862B7">
        <w:rPr>
          <w:rFonts w:ascii="Tahoma" w:hAnsi="Tahoma" w:cs="Tahoma"/>
          <w:color w:val="FF0000"/>
          <w:sz w:val="20"/>
          <w:szCs w:val="20"/>
          <w:lang w:val="uk-UA"/>
        </w:rPr>
        <w:t xml:space="preserve">! До оцінювання згідно критеріям оцінки допускаються тендерні пропозиції, які відповідатимуть обов’язковим технічним </w:t>
      </w:r>
      <w:r w:rsidR="007B2C5C" w:rsidRPr="00C862B7">
        <w:rPr>
          <w:rFonts w:ascii="Tahoma" w:hAnsi="Tahoma" w:cs="Tahoma"/>
          <w:color w:val="FF0000"/>
          <w:sz w:val="20"/>
          <w:szCs w:val="20"/>
          <w:lang w:val="uk-UA"/>
        </w:rPr>
        <w:t>к</w:t>
      </w:r>
      <w:r w:rsidRPr="00C862B7">
        <w:rPr>
          <w:rFonts w:ascii="Tahoma" w:hAnsi="Tahoma" w:cs="Tahoma"/>
          <w:color w:val="FF0000"/>
          <w:sz w:val="20"/>
          <w:szCs w:val="20"/>
          <w:lang w:val="uk-UA"/>
        </w:rPr>
        <w:t xml:space="preserve">валіфікаційним вимогам. Невідповідність хоча б одній з технічних вимог тендерної пропозиції учасника </w:t>
      </w:r>
      <w:r w:rsidRPr="00C862B7">
        <w:rPr>
          <w:rFonts w:ascii="Tahoma" w:hAnsi="Tahoma" w:cs="Tahoma"/>
          <w:color w:val="FF0000"/>
          <w:sz w:val="20"/>
          <w:szCs w:val="20"/>
          <w:u w:val="single"/>
          <w:lang w:val="uk-UA"/>
        </w:rPr>
        <w:t>призводить до автоматичної повної дискваліфікації такої тендерної пропозиції</w:t>
      </w:r>
      <w:r w:rsidRPr="00C862B7">
        <w:rPr>
          <w:rFonts w:ascii="Tahoma" w:hAnsi="Tahoma" w:cs="Tahoma"/>
          <w:color w:val="FF0000"/>
          <w:sz w:val="20"/>
          <w:szCs w:val="20"/>
          <w:lang w:val="uk-UA"/>
        </w:rPr>
        <w:t>.</w:t>
      </w:r>
    </w:p>
    <w:p w:rsidR="00950802" w:rsidRPr="00C862B7" w:rsidRDefault="00950802" w:rsidP="00962A97">
      <w:pPr>
        <w:ind w:right="-284"/>
        <w:jc w:val="both"/>
        <w:rPr>
          <w:rFonts w:ascii="Tahoma" w:hAnsi="Tahoma" w:cs="Tahoma"/>
          <w:color w:val="FF0000"/>
          <w:sz w:val="20"/>
          <w:szCs w:val="20"/>
          <w:lang w:val="uk-UA"/>
        </w:rPr>
      </w:pPr>
    </w:p>
    <w:p w:rsidR="00950802" w:rsidRPr="00C862B7" w:rsidRDefault="00950802" w:rsidP="00950802">
      <w:pPr>
        <w:pStyle w:val="a4"/>
        <w:spacing w:before="0" w:beforeAutospacing="0" w:after="0" w:afterAutospacing="0"/>
        <w:rPr>
          <w:rFonts w:ascii="Tahoma" w:hAnsi="Tahoma" w:cs="Tahoma"/>
          <w:b/>
          <w:sz w:val="20"/>
          <w:szCs w:val="20"/>
          <w:lang w:val="uk-UA"/>
        </w:rPr>
      </w:pPr>
      <w:r w:rsidRPr="00C862B7">
        <w:rPr>
          <w:rFonts w:ascii="Tahoma" w:hAnsi="Tahoma" w:cs="Tahoma"/>
          <w:b/>
          <w:sz w:val="20"/>
          <w:szCs w:val="20"/>
          <w:lang w:val="uk-UA"/>
        </w:rPr>
        <w:t>Критерії оцінки тендерних пропозицій, які відповідатимуть обов’язковим технічним та кваліфікаційним вимогам, та їх вагові коефіцієнти:</w:t>
      </w:r>
    </w:p>
    <w:p w:rsidR="00950802" w:rsidRPr="00C862B7" w:rsidRDefault="00950802" w:rsidP="00950802">
      <w:pPr>
        <w:pStyle w:val="a4"/>
        <w:spacing w:before="0" w:beforeAutospacing="0" w:after="0" w:afterAutospacing="0"/>
        <w:rPr>
          <w:rFonts w:ascii="Tahoma" w:hAnsi="Tahoma" w:cs="Tahoma"/>
          <w:b/>
          <w:sz w:val="20"/>
          <w:szCs w:val="20"/>
          <w:lang w:val="uk-UA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15"/>
        <w:gridCol w:w="3905"/>
        <w:gridCol w:w="1984"/>
        <w:gridCol w:w="3686"/>
      </w:tblGrid>
      <w:tr w:rsidR="00950802" w:rsidRPr="00C862B7" w:rsidTr="00C862B7">
        <w:trPr>
          <w:tblHeader/>
        </w:trPr>
        <w:tc>
          <w:tcPr>
            <w:tcW w:w="475" w:type="dxa"/>
            <w:tcBorders>
              <w:bottom w:val="single" w:sz="4" w:space="0" w:color="auto"/>
            </w:tcBorders>
            <w:shd w:val="pct15" w:color="auto" w:fill="auto"/>
          </w:tcPr>
          <w:p w:rsidR="00950802" w:rsidRPr="00C862B7" w:rsidRDefault="00950802" w:rsidP="00950802">
            <w:pPr>
              <w:pStyle w:val="a4"/>
              <w:spacing w:before="0" w:beforeAutospacing="0" w:after="0" w:afterAutospacing="0"/>
              <w:jc w:val="center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  <w:r w:rsidRPr="00C862B7">
              <w:rPr>
                <w:rFonts w:ascii="Tahoma" w:hAnsi="Tahoma" w:cs="Tahoma"/>
                <w:b/>
                <w:sz w:val="20"/>
                <w:szCs w:val="20"/>
                <w:lang w:val="uk-UA"/>
              </w:rPr>
              <w:br w:type="page"/>
              <w:t>№</w:t>
            </w:r>
          </w:p>
        </w:tc>
        <w:tc>
          <w:tcPr>
            <w:tcW w:w="3920" w:type="dxa"/>
            <w:gridSpan w:val="2"/>
            <w:tcBorders>
              <w:bottom w:val="single" w:sz="4" w:space="0" w:color="auto"/>
            </w:tcBorders>
            <w:shd w:val="pct15" w:color="auto" w:fill="auto"/>
          </w:tcPr>
          <w:p w:rsidR="00950802" w:rsidRPr="00C862B7" w:rsidRDefault="00950802" w:rsidP="00950802">
            <w:pPr>
              <w:pStyle w:val="a4"/>
              <w:spacing w:before="0" w:beforeAutospacing="0" w:after="0" w:afterAutospacing="0"/>
              <w:jc w:val="center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  <w:r w:rsidRPr="00C862B7">
              <w:rPr>
                <w:rFonts w:ascii="Tahoma" w:hAnsi="Tahoma" w:cs="Tahoma"/>
                <w:b/>
                <w:sz w:val="20"/>
                <w:szCs w:val="20"/>
                <w:lang w:val="uk-UA"/>
              </w:rPr>
              <w:t>Критерій оцінки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pct15" w:color="auto" w:fill="auto"/>
          </w:tcPr>
          <w:p w:rsidR="00950802" w:rsidRPr="00C862B7" w:rsidRDefault="00950802" w:rsidP="00950802">
            <w:pPr>
              <w:pStyle w:val="a4"/>
              <w:spacing w:before="0" w:beforeAutospacing="0" w:after="0" w:afterAutospacing="0"/>
              <w:jc w:val="center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  <w:r w:rsidRPr="00C862B7">
              <w:rPr>
                <w:rFonts w:ascii="Tahoma" w:hAnsi="Tahoma" w:cs="Tahoma"/>
                <w:b/>
                <w:sz w:val="20"/>
                <w:szCs w:val="20"/>
                <w:lang w:val="uk-UA"/>
              </w:rPr>
              <w:t>Ваговий коефіцієнт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15" w:color="auto" w:fill="auto"/>
          </w:tcPr>
          <w:p w:rsidR="00950802" w:rsidRPr="00C862B7" w:rsidRDefault="00950802" w:rsidP="00950802">
            <w:pPr>
              <w:pStyle w:val="a4"/>
              <w:spacing w:before="0" w:beforeAutospacing="0" w:after="0" w:afterAutospacing="0"/>
              <w:jc w:val="center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  <w:r w:rsidRPr="00C862B7">
              <w:rPr>
                <w:rFonts w:ascii="Tahoma" w:hAnsi="Tahoma" w:cs="Tahoma"/>
                <w:b/>
                <w:sz w:val="20"/>
                <w:szCs w:val="20"/>
                <w:lang w:val="uk-UA"/>
              </w:rPr>
              <w:t>Документи, які підтверджують відповідність критерію</w:t>
            </w:r>
          </w:p>
        </w:tc>
      </w:tr>
      <w:tr w:rsidR="00950802" w:rsidRPr="00C862B7" w:rsidTr="00C862B7">
        <w:trPr>
          <w:trHeight w:val="415"/>
        </w:trPr>
        <w:tc>
          <w:tcPr>
            <w:tcW w:w="490" w:type="dxa"/>
            <w:gridSpan w:val="2"/>
            <w:shd w:val="clear" w:color="auto" w:fill="auto"/>
          </w:tcPr>
          <w:p w:rsidR="00950802" w:rsidRPr="00C862B7" w:rsidRDefault="00950802" w:rsidP="00950802">
            <w:pPr>
              <w:numPr>
                <w:ilvl w:val="0"/>
                <w:numId w:val="21"/>
              </w:numPr>
              <w:ind w:left="0" w:firstLine="0"/>
              <w:rPr>
                <w:rFonts w:ascii="Tahoma" w:hAnsi="Tahoma" w:cs="Tahoma"/>
                <w:b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905" w:type="dxa"/>
            <w:shd w:val="clear" w:color="auto" w:fill="auto"/>
          </w:tcPr>
          <w:p w:rsidR="00950802" w:rsidRPr="00C862B7" w:rsidRDefault="00950802" w:rsidP="00950802">
            <w:pPr>
              <w:rPr>
                <w:rFonts w:ascii="Tahoma" w:hAnsi="Tahoma" w:cs="Tahoma"/>
                <w:color w:val="000000"/>
                <w:sz w:val="20"/>
                <w:szCs w:val="20"/>
                <w:lang w:val="uk-UA"/>
              </w:rPr>
            </w:pPr>
            <w:r w:rsidRPr="00C862B7">
              <w:rPr>
                <w:rFonts w:ascii="Tahoma" w:hAnsi="Tahoma" w:cs="Tahoma"/>
                <w:color w:val="000000"/>
                <w:sz w:val="20"/>
                <w:szCs w:val="20"/>
                <w:lang w:val="uk-UA"/>
              </w:rPr>
              <w:t>Загальна вартість закупівлі за лотом</w:t>
            </w:r>
          </w:p>
        </w:tc>
        <w:tc>
          <w:tcPr>
            <w:tcW w:w="1984" w:type="dxa"/>
            <w:shd w:val="clear" w:color="auto" w:fill="auto"/>
          </w:tcPr>
          <w:p w:rsidR="00950802" w:rsidRPr="00C862B7" w:rsidRDefault="00950802" w:rsidP="00950802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uk-UA"/>
              </w:rPr>
            </w:pPr>
            <w:r w:rsidRPr="00C862B7">
              <w:rPr>
                <w:rFonts w:ascii="Tahoma" w:hAnsi="Tahoma" w:cs="Tahoma"/>
                <w:color w:val="000000"/>
                <w:sz w:val="20"/>
                <w:szCs w:val="20"/>
                <w:lang w:val="uk-UA"/>
              </w:rPr>
              <w:t>90%</w:t>
            </w:r>
          </w:p>
        </w:tc>
        <w:tc>
          <w:tcPr>
            <w:tcW w:w="3686" w:type="dxa"/>
            <w:shd w:val="clear" w:color="auto" w:fill="auto"/>
          </w:tcPr>
          <w:p w:rsidR="00950802" w:rsidRPr="00C862B7" w:rsidRDefault="00950802" w:rsidP="00950802">
            <w:pPr>
              <w:rPr>
                <w:rFonts w:ascii="Tahoma" w:hAnsi="Tahoma" w:cs="Tahoma"/>
                <w:color w:val="000000"/>
                <w:sz w:val="20"/>
                <w:szCs w:val="20"/>
                <w:lang w:val="uk-UA"/>
              </w:rPr>
            </w:pPr>
            <w:r w:rsidRPr="00C862B7">
              <w:rPr>
                <w:rFonts w:ascii="Tahoma" w:hAnsi="Tahoma" w:cs="Tahoma"/>
                <w:color w:val="000000"/>
                <w:sz w:val="20"/>
                <w:szCs w:val="20"/>
                <w:lang w:val="uk-UA"/>
              </w:rPr>
              <w:t>Тендерна пропозиція</w:t>
            </w:r>
          </w:p>
        </w:tc>
      </w:tr>
      <w:tr w:rsidR="00950802" w:rsidRPr="00C862B7" w:rsidTr="00C862B7">
        <w:trPr>
          <w:trHeight w:val="415"/>
        </w:trPr>
        <w:tc>
          <w:tcPr>
            <w:tcW w:w="490" w:type="dxa"/>
            <w:gridSpan w:val="2"/>
            <w:shd w:val="clear" w:color="auto" w:fill="auto"/>
          </w:tcPr>
          <w:p w:rsidR="00950802" w:rsidRPr="00C862B7" w:rsidRDefault="00950802" w:rsidP="00950802">
            <w:pPr>
              <w:numPr>
                <w:ilvl w:val="0"/>
                <w:numId w:val="21"/>
              </w:numPr>
              <w:ind w:left="0" w:firstLine="0"/>
              <w:rPr>
                <w:rFonts w:ascii="Tahoma" w:hAnsi="Tahoma" w:cs="Tahoma"/>
                <w:b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905" w:type="dxa"/>
            <w:shd w:val="clear" w:color="auto" w:fill="auto"/>
          </w:tcPr>
          <w:p w:rsidR="00950802" w:rsidRPr="00C862B7" w:rsidRDefault="00950802" w:rsidP="00950802">
            <w:pPr>
              <w:rPr>
                <w:rFonts w:ascii="Tahoma" w:hAnsi="Tahoma" w:cs="Tahoma"/>
                <w:color w:val="000000"/>
                <w:sz w:val="20"/>
                <w:szCs w:val="20"/>
                <w:lang w:val="uk-UA"/>
              </w:rPr>
            </w:pPr>
            <w:r w:rsidRPr="00C862B7">
              <w:rPr>
                <w:rFonts w:ascii="Tahoma" w:hAnsi="Tahoma" w:cs="Tahoma"/>
                <w:color w:val="000000"/>
                <w:sz w:val="20"/>
                <w:szCs w:val="20"/>
                <w:lang w:val="uk-UA"/>
              </w:rPr>
              <w:t>Термін поставки товару до 23 грудня 2016 р.</w:t>
            </w:r>
          </w:p>
        </w:tc>
        <w:tc>
          <w:tcPr>
            <w:tcW w:w="1984" w:type="dxa"/>
            <w:shd w:val="clear" w:color="auto" w:fill="auto"/>
          </w:tcPr>
          <w:p w:rsidR="00950802" w:rsidRPr="00C862B7" w:rsidRDefault="00950802" w:rsidP="00950802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uk-UA"/>
              </w:rPr>
            </w:pPr>
            <w:r w:rsidRPr="00C862B7">
              <w:rPr>
                <w:rFonts w:ascii="Tahoma" w:hAnsi="Tahoma" w:cs="Tahoma"/>
                <w:color w:val="000000"/>
                <w:sz w:val="20"/>
                <w:szCs w:val="20"/>
                <w:lang w:val="uk-UA"/>
              </w:rPr>
              <w:t>10%</w:t>
            </w:r>
          </w:p>
        </w:tc>
        <w:tc>
          <w:tcPr>
            <w:tcW w:w="3686" w:type="dxa"/>
            <w:shd w:val="clear" w:color="auto" w:fill="auto"/>
          </w:tcPr>
          <w:p w:rsidR="00950802" w:rsidRPr="00C862B7" w:rsidRDefault="00950802" w:rsidP="00950802">
            <w:pPr>
              <w:rPr>
                <w:rFonts w:ascii="Tahoma" w:hAnsi="Tahoma" w:cs="Tahoma"/>
                <w:color w:val="000000"/>
                <w:sz w:val="20"/>
                <w:szCs w:val="20"/>
                <w:lang w:val="uk-UA"/>
              </w:rPr>
            </w:pPr>
            <w:r w:rsidRPr="00C862B7">
              <w:rPr>
                <w:rFonts w:ascii="Tahoma" w:hAnsi="Tahoma" w:cs="Tahoma"/>
                <w:color w:val="000000"/>
                <w:sz w:val="20"/>
                <w:szCs w:val="20"/>
                <w:lang w:val="uk-UA"/>
              </w:rPr>
              <w:t>Тендерна пропозиція</w:t>
            </w:r>
          </w:p>
        </w:tc>
      </w:tr>
    </w:tbl>
    <w:p w:rsidR="0061412E" w:rsidRPr="00C862B7" w:rsidRDefault="0061412E" w:rsidP="00E05A7E">
      <w:pPr>
        <w:tabs>
          <w:tab w:val="right" w:pos="8640"/>
        </w:tabs>
        <w:suppressAutoHyphens/>
        <w:jc w:val="both"/>
        <w:rPr>
          <w:rFonts w:ascii="Tahoma" w:hAnsi="Tahoma" w:cs="Tahoma"/>
          <w:b/>
          <w:sz w:val="20"/>
          <w:szCs w:val="20"/>
          <w:lang w:val="uk-UA"/>
        </w:rPr>
      </w:pPr>
    </w:p>
    <w:p w:rsidR="00E8478B" w:rsidRPr="00C862B7" w:rsidRDefault="00A94602" w:rsidP="00E05A7E">
      <w:pPr>
        <w:tabs>
          <w:tab w:val="right" w:pos="8640"/>
        </w:tabs>
        <w:suppressAutoHyphens/>
        <w:jc w:val="both"/>
        <w:rPr>
          <w:rFonts w:ascii="Tahoma" w:hAnsi="Tahoma" w:cs="Tahoma"/>
          <w:b/>
          <w:sz w:val="20"/>
          <w:szCs w:val="20"/>
          <w:lang w:val="uk-UA"/>
        </w:rPr>
      </w:pPr>
      <w:r w:rsidRPr="00C862B7">
        <w:rPr>
          <w:rFonts w:ascii="Tahoma" w:hAnsi="Tahoma" w:cs="Tahoma"/>
          <w:b/>
          <w:sz w:val="20"/>
          <w:szCs w:val="20"/>
          <w:lang w:val="uk-UA"/>
        </w:rPr>
        <w:t>Т</w:t>
      </w:r>
      <w:r w:rsidR="00962A97" w:rsidRPr="00C862B7">
        <w:rPr>
          <w:rFonts w:ascii="Tahoma" w:hAnsi="Tahoma" w:cs="Tahoma"/>
          <w:b/>
          <w:sz w:val="20"/>
          <w:szCs w:val="20"/>
          <w:lang w:val="uk-UA"/>
        </w:rPr>
        <w:t xml:space="preserve">ЕНДЕРНА </w:t>
      </w:r>
      <w:r w:rsidR="00E05A7E" w:rsidRPr="00C862B7">
        <w:rPr>
          <w:rFonts w:ascii="Tahoma" w:hAnsi="Tahoma" w:cs="Tahoma"/>
          <w:b/>
          <w:sz w:val="20"/>
          <w:szCs w:val="20"/>
          <w:lang w:val="uk-UA"/>
        </w:rPr>
        <w:t xml:space="preserve">ПРОПОЗИЦІЯ МАЄ </w:t>
      </w:r>
      <w:r w:rsidR="00522C62" w:rsidRPr="00C862B7">
        <w:rPr>
          <w:rFonts w:ascii="Tahoma" w:hAnsi="Tahoma" w:cs="Tahoma"/>
          <w:b/>
          <w:sz w:val="20"/>
          <w:szCs w:val="20"/>
          <w:lang w:val="uk-UA"/>
        </w:rPr>
        <w:t>ВКЛЮЧАТИ В СЕБЕ</w:t>
      </w:r>
      <w:r w:rsidR="00E8478B" w:rsidRPr="00C862B7">
        <w:rPr>
          <w:rFonts w:ascii="Tahoma" w:hAnsi="Tahoma" w:cs="Tahoma"/>
          <w:b/>
          <w:sz w:val="20"/>
          <w:szCs w:val="20"/>
          <w:lang w:val="uk-UA"/>
        </w:rPr>
        <w:t>:</w:t>
      </w:r>
    </w:p>
    <w:p w:rsidR="00E05A7E" w:rsidRPr="00C862B7" w:rsidRDefault="00F974ED" w:rsidP="00E05A7E">
      <w:pPr>
        <w:pStyle w:val="a8"/>
        <w:numPr>
          <w:ilvl w:val="0"/>
          <w:numId w:val="8"/>
        </w:numPr>
        <w:tabs>
          <w:tab w:val="clear" w:pos="2149"/>
        </w:tabs>
        <w:autoSpaceDE w:val="0"/>
        <w:autoSpaceDN w:val="0"/>
        <w:adjustRightInd w:val="0"/>
        <w:ind w:left="0" w:firstLine="142"/>
        <w:jc w:val="both"/>
        <w:rPr>
          <w:rFonts w:ascii="Tahoma" w:hAnsi="Tahoma" w:cs="Tahoma"/>
          <w:color w:val="000000"/>
          <w:sz w:val="20"/>
          <w:szCs w:val="20"/>
          <w:lang w:val="uk-UA"/>
        </w:rPr>
      </w:pPr>
      <w:r w:rsidRPr="00C862B7">
        <w:rPr>
          <w:rFonts w:ascii="Tahoma" w:hAnsi="Tahoma" w:cs="Tahoma"/>
          <w:color w:val="000000"/>
          <w:sz w:val="20"/>
          <w:szCs w:val="20"/>
          <w:lang w:val="uk-UA"/>
        </w:rPr>
        <w:t>Заповнен</w:t>
      </w:r>
      <w:r w:rsidR="00522C62" w:rsidRPr="00C862B7">
        <w:rPr>
          <w:rFonts w:ascii="Tahoma" w:hAnsi="Tahoma" w:cs="Tahoma"/>
          <w:color w:val="000000"/>
          <w:sz w:val="20"/>
          <w:szCs w:val="20"/>
          <w:lang w:val="uk-UA"/>
        </w:rPr>
        <w:t>у</w:t>
      </w:r>
      <w:r w:rsidRPr="00C862B7">
        <w:rPr>
          <w:rFonts w:ascii="Tahoma" w:hAnsi="Tahoma" w:cs="Tahoma"/>
          <w:color w:val="000000"/>
          <w:sz w:val="20"/>
          <w:szCs w:val="20"/>
          <w:lang w:val="uk-UA"/>
        </w:rPr>
        <w:t xml:space="preserve"> т</w:t>
      </w:r>
      <w:r w:rsidR="00E05A7E" w:rsidRPr="00C862B7">
        <w:rPr>
          <w:rFonts w:ascii="Tahoma" w:hAnsi="Tahoma" w:cs="Tahoma"/>
          <w:color w:val="000000"/>
          <w:sz w:val="20"/>
          <w:szCs w:val="20"/>
          <w:lang w:val="uk-UA"/>
        </w:rPr>
        <w:t>ендерн</w:t>
      </w:r>
      <w:r w:rsidR="00522C62" w:rsidRPr="00C862B7">
        <w:rPr>
          <w:rFonts w:ascii="Tahoma" w:hAnsi="Tahoma" w:cs="Tahoma"/>
          <w:color w:val="000000"/>
          <w:sz w:val="20"/>
          <w:szCs w:val="20"/>
          <w:lang w:val="uk-UA"/>
        </w:rPr>
        <w:t>у</w:t>
      </w:r>
      <w:r w:rsidR="00E05A7E" w:rsidRPr="00C862B7">
        <w:rPr>
          <w:rFonts w:ascii="Tahoma" w:hAnsi="Tahoma" w:cs="Tahoma"/>
          <w:color w:val="000000"/>
          <w:sz w:val="20"/>
          <w:szCs w:val="20"/>
          <w:lang w:val="uk-UA"/>
        </w:rPr>
        <w:t xml:space="preserve"> пропозиці</w:t>
      </w:r>
      <w:r w:rsidR="00522C62" w:rsidRPr="00C862B7">
        <w:rPr>
          <w:rFonts w:ascii="Tahoma" w:hAnsi="Tahoma" w:cs="Tahoma"/>
          <w:color w:val="000000"/>
          <w:sz w:val="20"/>
          <w:szCs w:val="20"/>
          <w:lang w:val="uk-UA"/>
        </w:rPr>
        <w:t>ю</w:t>
      </w:r>
      <w:r w:rsidR="00E05A7E" w:rsidRPr="00C862B7">
        <w:rPr>
          <w:rFonts w:ascii="Tahoma" w:hAnsi="Tahoma" w:cs="Tahoma"/>
          <w:color w:val="000000"/>
          <w:sz w:val="20"/>
          <w:szCs w:val="20"/>
          <w:lang w:val="uk-UA"/>
        </w:rPr>
        <w:t xml:space="preserve"> </w:t>
      </w:r>
      <w:r w:rsidR="00E05A7E" w:rsidRPr="00C862B7">
        <w:rPr>
          <w:rFonts w:ascii="Tahoma" w:hAnsi="Tahoma" w:cs="Tahoma"/>
          <w:i/>
          <w:color w:val="000000"/>
          <w:sz w:val="20"/>
          <w:szCs w:val="20"/>
          <w:lang w:val="uk-UA"/>
        </w:rPr>
        <w:t>(форма додається)</w:t>
      </w:r>
      <w:r w:rsidR="00E05A7E" w:rsidRPr="00C862B7">
        <w:rPr>
          <w:rFonts w:ascii="Tahoma" w:hAnsi="Tahoma" w:cs="Tahoma"/>
          <w:color w:val="000000"/>
          <w:sz w:val="20"/>
          <w:szCs w:val="20"/>
          <w:lang w:val="uk-UA"/>
        </w:rPr>
        <w:t xml:space="preserve">. </w:t>
      </w:r>
    </w:p>
    <w:p w:rsidR="00867CC2" w:rsidRPr="00C862B7" w:rsidRDefault="008E15F7" w:rsidP="00867CC2">
      <w:pPr>
        <w:pStyle w:val="a8"/>
        <w:numPr>
          <w:ilvl w:val="0"/>
          <w:numId w:val="8"/>
        </w:numPr>
        <w:tabs>
          <w:tab w:val="clear" w:pos="2149"/>
        </w:tabs>
        <w:autoSpaceDE w:val="0"/>
        <w:autoSpaceDN w:val="0"/>
        <w:adjustRightInd w:val="0"/>
        <w:ind w:left="709" w:hanging="567"/>
        <w:jc w:val="both"/>
        <w:rPr>
          <w:rFonts w:ascii="Tahoma" w:hAnsi="Tahoma" w:cs="Tahoma"/>
          <w:color w:val="000000"/>
          <w:sz w:val="20"/>
          <w:szCs w:val="20"/>
          <w:lang w:val="uk-UA"/>
        </w:rPr>
      </w:pPr>
      <w:r w:rsidRPr="00C862B7">
        <w:rPr>
          <w:rFonts w:ascii="Tahoma" w:hAnsi="Tahoma" w:cs="Tahoma"/>
          <w:sz w:val="20"/>
          <w:szCs w:val="20"/>
          <w:lang w:val="uk-UA"/>
        </w:rPr>
        <w:t>Додат</w:t>
      </w:r>
      <w:r w:rsidR="00522C62" w:rsidRPr="00C862B7">
        <w:rPr>
          <w:rFonts w:ascii="Tahoma" w:hAnsi="Tahoma" w:cs="Tahoma"/>
          <w:sz w:val="20"/>
          <w:szCs w:val="20"/>
          <w:lang w:val="uk-UA"/>
        </w:rPr>
        <w:t>ок</w:t>
      </w:r>
      <w:r w:rsidR="00542C1B" w:rsidRPr="00C862B7">
        <w:rPr>
          <w:rFonts w:ascii="Tahoma" w:hAnsi="Tahoma" w:cs="Tahoma"/>
          <w:sz w:val="20"/>
          <w:szCs w:val="20"/>
          <w:lang w:val="uk-UA"/>
        </w:rPr>
        <w:t xml:space="preserve"> 1 до тендерної пропозиції </w:t>
      </w:r>
      <w:r w:rsidR="00867CC2" w:rsidRPr="00C862B7">
        <w:rPr>
          <w:rFonts w:ascii="Tahoma" w:hAnsi="Tahoma" w:cs="Tahoma"/>
          <w:sz w:val="20"/>
          <w:szCs w:val="20"/>
          <w:lang w:val="uk-UA"/>
        </w:rPr>
        <w:t>з</w:t>
      </w:r>
      <w:r w:rsidR="00867CC2" w:rsidRPr="00C862B7">
        <w:rPr>
          <w:rFonts w:ascii="Tahoma" w:eastAsia="Arial Unicode MS" w:hAnsi="Tahoma" w:cs="Tahoma"/>
          <w:sz w:val="20"/>
          <w:szCs w:val="20"/>
          <w:lang w:val="uk-UA"/>
        </w:rPr>
        <w:t>авізований договір/лист погодження щодо співпраці на умовах договору Мережі або протокол розбіжностей</w:t>
      </w:r>
      <w:r w:rsidR="00542C1B" w:rsidRPr="00C862B7">
        <w:rPr>
          <w:rFonts w:ascii="Tahoma" w:hAnsi="Tahoma" w:cs="Tahoma"/>
          <w:sz w:val="20"/>
          <w:szCs w:val="20"/>
          <w:lang w:val="uk-UA"/>
        </w:rPr>
        <w:t>.</w:t>
      </w:r>
    </w:p>
    <w:p w:rsidR="00542C1B" w:rsidRPr="00C862B7" w:rsidRDefault="008E15F7" w:rsidP="00867CC2">
      <w:pPr>
        <w:pStyle w:val="a8"/>
        <w:numPr>
          <w:ilvl w:val="0"/>
          <w:numId w:val="8"/>
        </w:numPr>
        <w:tabs>
          <w:tab w:val="clear" w:pos="2149"/>
        </w:tabs>
        <w:autoSpaceDE w:val="0"/>
        <w:autoSpaceDN w:val="0"/>
        <w:adjustRightInd w:val="0"/>
        <w:ind w:left="709" w:hanging="567"/>
        <w:jc w:val="both"/>
        <w:rPr>
          <w:rFonts w:ascii="Tahoma" w:hAnsi="Tahoma" w:cs="Tahoma"/>
          <w:color w:val="000000"/>
          <w:sz w:val="20"/>
          <w:szCs w:val="20"/>
          <w:lang w:val="uk-UA"/>
        </w:rPr>
      </w:pPr>
      <w:r w:rsidRPr="00C862B7">
        <w:rPr>
          <w:rFonts w:ascii="Tahoma" w:hAnsi="Tahoma" w:cs="Tahoma"/>
          <w:sz w:val="20"/>
          <w:szCs w:val="20"/>
          <w:lang w:val="uk-UA"/>
        </w:rPr>
        <w:t>Додат</w:t>
      </w:r>
      <w:r w:rsidR="00522C62" w:rsidRPr="00C862B7">
        <w:rPr>
          <w:rFonts w:ascii="Tahoma" w:hAnsi="Tahoma" w:cs="Tahoma"/>
          <w:sz w:val="20"/>
          <w:szCs w:val="20"/>
          <w:lang w:val="uk-UA"/>
        </w:rPr>
        <w:t>ок</w:t>
      </w:r>
      <w:r w:rsidR="00796120" w:rsidRPr="00C862B7">
        <w:rPr>
          <w:rFonts w:ascii="Tahoma" w:hAnsi="Tahoma" w:cs="Tahoma"/>
          <w:sz w:val="20"/>
          <w:szCs w:val="20"/>
          <w:lang w:val="uk-UA"/>
        </w:rPr>
        <w:t xml:space="preserve"> 2</w:t>
      </w:r>
      <w:r w:rsidR="00542C1B" w:rsidRPr="00C862B7">
        <w:rPr>
          <w:rFonts w:ascii="Tahoma" w:hAnsi="Tahoma" w:cs="Tahoma"/>
          <w:sz w:val="20"/>
          <w:szCs w:val="20"/>
          <w:lang w:val="uk-UA"/>
        </w:rPr>
        <w:t xml:space="preserve"> до тендерної пропозиції - «</w:t>
      </w:r>
      <w:r w:rsidR="00867CC2" w:rsidRPr="00C862B7">
        <w:rPr>
          <w:rFonts w:ascii="Tahoma" w:eastAsia="Arial Unicode MS" w:hAnsi="Tahoma" w:cs="Tahoma"/>
          <w:sz w:val="20"/>
          <w:szCs w:val="20"/>
          <w:lang w:val="uk-UA"/>
        </w:rPr>
        <w:t>Рекомендаційні листи/договір/довідка про виконання аналогічних договорів</w:t>
      </w:r>
      <w:r w:rsidR="00E6641F" w:rsidRPr="00C862B7">
        <w:rPr>
          <w:rFonts w:ascii="Tahoma" w:hAnsi="Tahoma" w:cs="Tahoma"/>
          <w:sz w:val="20"/>
          <w:szCs w:val="20"/>
          <w:lang w:val="uk-UA"/>
        </w:rPr>
        <w:t>.</w:t>
      </w:r>
    </w:p>
    <w:p w:rsidR="000D2D47" w:rsidRPr="00C862B7" w:rsidRDefault="000D2D47" w:rsidP="00BC0287">
      <w:pPr>
        <w:pStyle w:val="a8"/>
        <w:numPr>
          <w:ilvl w:val="0"/>
          <w:numId w:val="8"/>
        </w:numPr>
        <w:tabs>
          <w:tab w:val="clear" w:pos="2149"/>
          <w:tab w:val="num" w:pos="709"/>
        </w:tabs>
        <w:autoSpaceDE w:val="0"/>
        <w:autoSpaceDN w:val="0"/>
        <w:adjustRightInd w:val="0"/>
        <w:ind w:left="709" w:hanging="567"/>
        <w:jc w:val="both"/>
        <w:rPr>
          <w:rFonts w:ascii="Tahoma" w:hAnsi="Tahoma" w:cs="Tahoma"/>
          <w:sz w:val="20"/>
          <w:szCs w:val="20"/>
          <w:lang w:val="uk-UA"/>
        </w:rPr>
      </w:pPr>
      <w:r w:rsidRPr="00C862B7">
        <w:rPr>
          <w:rFonts w:ascii="Tahoma" w:hAnsi="Tahoma" w:cs="Tahoma"/>
          <w:sz w:val="20"/>
          <w:szCs w:val="20"/>
          <w:lang w:val="uk-UA"/>
        </w:rPr>
        <w:t>Документи на підтвердження кваліфікаційних вимог до оголошення.</w:t>
      </w:r>
    </w:p>
    <w:p w:rsidR="00C862B7" w:rsidRPr="00C862B7" w:rsidRDefault="00C862B7" w:rsidP="00C862B7">
      <w:pPr>
        <w:pStyle w:val="a8"/>
        <w:numPr>
          <w:ilvl w:val="0"/>
          <w:numId w:val="8"/>
        </w:numPr>
        <w:tabs>
          <w:tab w:val="clear" w:pos="2149"/>
          <w:tab w:val="num" w:pos="709"/>
        </w:tabs>
        <w:autoSpaceDE w:val="0"/>
        <w:autoSpaceDN w:val="0"/>
        <w:adjustRightInd w:val="0"/>
        <w:ind w:hanging="2007"/>
        <w:jc w:val="both"/>
        <w:rPr>
          <w:rFonts w:ascii="Tahoma" w:hAnsi="Tahoma" w:cs="Tahoma"/>
          <w:sz w:val="20"/>
          <w:szCs w:val="20"/>
          <w:lang w:val="uk-UA"/>
        </w:rPr>
      </w:pPr>
      <w:r w:rsidRPr="00C862B7">
        <w:rPr>
          <w:rFonts w:ascii="Tahoma" w:hAnsi="Tahoma" w:cs="Tahoma"/>
          <w:sz w:val="20"/>
          <w:szCs w:val="20"/>
          <w:lang w:val="uk-UA"/>
        </w:rPr>
        <w:t>Тендерна пропозиція у форматі Excel на цифровому носії.</w:t>
      </w:r>
    </w:p>
    <w:p w:rsidR="00C862B7" w:rsidRPr="00C862B7" w:rsidRDefault="00C862B7" w:rsidP="00C862B7">
      <w:pPr>
        <w:pStyle w:val="a8"/>
        <w:autoSpaceDE w:val="0"/>
        <w:autoSpaceDN w:val="0"/>
        <w:adjustRightInd w:val="0"/>
        <w:ind w:left="2149"/>
        <w:jc w:val="both"/>
        <w:rPr>
          <w:rFonts w:ascii="Tahoma" w:hAnsi="Tahoma" w:cs="Tahoma"/>
          <w:sz w:val="20"/>
          <w:szCs w:val="20"/>
          <w:lang w:val="uk-UA"/>
        </w:rPr>
      </w:pPr>
    </w:p>
    <w:p w:rsidR="00887586" w:rsidRPr="00C862B7" w:rsidRDefault="00887586" w:rsidP="004D049E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  <w:lang w:val="uk-UA"/>
        </w:rPr>
      </w:pPr>
      <w:r w:rsidRPr="00C862B7">
        <w:rPr>
          <w:rFonts w:ascii="Tahoma" w:hAnsi="Tahoma" w:cs="Tahoma"/>
          <w:sz w:val="20"/>
          <w:szCs w:val="20"/>
          <w:lang w:val="uk-UA"/>
        </w:rPr>
        <w:t>Мережа залишає за собою право в момент визначення переможця тендеру рекомендувати переможцю збільшити або зменшити на 15% обсяг послуг з відповідною зміною ціни або інших умов тендерної пропозиції.</w:t>
      </w:r>
    </w:p>
    <w:p w:rsidR="00950802" w:rsidRPr="00C862B7" w:rsidRDefault="00950802" w:rsidP="004D049E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  <w:lang w:val="uk-UA"/>
        </w:rPr>
      </w:pPr>
      <w:r w:rsidRPr="00C862B7">
        <w:rPr>
          <w:rFonts w:ascii="Tahoma" w:hAnsi="Tahoma" w:cs="Tahoma"/>
          <w:sz w:val="20"/>
          <w:szCs w:val="20"/>
          <w:lang w:val="uk-UA"/>
        </w:rPr>
        <w:lastRenderedPageBreak/>
        <w:t>Мережа залишає за собою право відмінити закупівлю по кожному лоту окремо, або по всіх лотах без будь яких зобов’язань.</w:t>
      </w:r>
    </w:p>
    <w:p w:rsidR="00950802" w:rsidRDefault="00950802" w:rsidP="004D049E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  <w:lang w:val="uk-UA"/>
        </w:rPr>
      </w:pPr>
      <w:r w:rsidRPr="00C862B7">
        <w:rPr>
          <w:rFonts w:ascii="Tahoma" w:hAnsi="Tahoma" w:cs="Tahoma"/>
          <w:sz w:val="20"/>
          <w:szCs w:val="20"/>
          <w:lang w:val="uk-UA"/>
        </w:rPr>
        <w:t xml:space="preserve">Мережа залишає за собою право визначити переможця по кожному </w:t>
      </w:r>
      <w:r w:rsidR="00867CC2" w:rsidRPr="00C862B7">
        <w:rPr>
          <w:rFonts w:ascii="Tahoma" w:hAnsi="Tahoma" w:cs="Tahoma"/>
          <w:sz w:val="20"/>
          <w:szCs w:val="20"/>
          <w:lang w:val="uk-UA"/>
        </w:rPr>
        <w:t>лоту окремо.</w:t>
      </w:r>
    </w:p>
    <w:p w:rsidR="00EB188A" w:rsidRPr="00C862B7" w:rsidRDefault="00EB188A" w:rsidP="004D049E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  <w:lang w:val="uk-UA"/>
        </w:rPr>
      </w:pPr>
      <w:r>
        <w:rPr>
          <w:rFonts w:ascii="Tahoma" w:hAnsi="Tahoma" w:cs="Tahoma"/>
          <w:sz w:val="20"/>
          <w:szCs w:val="20"/>
          <w:lang w:val="uk-UA"/>
        </w:rPr>
        <w:t>Учасник має право подавати пропозиції як по всіх лотах так і по кожному лоту окремо.</w:t>
      </w:r>
    </w:p>
    <w:p w:rsidR="00887586" w:rsidRPr="00C862B7" w:rsidRDefault="00887586" w:rsidP="00887586">
      <w:pPr>
        <w:widowControl w:val="0"/>
        <w:autoSpaceDE w:val="0"/>
        <w:autoSpaceDN w:val="0"/>
        <w:adjustRightInd w:val="0"/>
        <w:ind w:firstLine="426"/>
        <w:rPr>
          <w:rFonts w:ascii="Tahoma" w:hAnsi="Tahoma" w:cs="Tahoma"/>
          <w:sz w:val="20"/>
          <w:szCs w:val="20"/>
          <w:lang w:val="uk-UA"/>
        </w:rPr>
      </w:pPr>
    </w:p>
    <w:p w:rsidR="00E8478B" w:rsidRPr="00C862B7" w:rsidRDefault="00E8478B" w:rsidP="00E05A7E">
      <w:pPr>
        <w:jc w:val="both"/>
        <w:rPr>
          <w:rFonts w:ascii="Tahoma" w:hAnsi="Tahoma" w:cs="Tahoma"/>
          <w:b/>
          <w:sz w:val="20"/>
          <w:szCs w:val="20"/>
          <w:lang w:val="uk-UA"/>
        </w:rPr>
      </w:pPr>
      <w:r w:rsidRPr="00C862B7">
        <w:rPr>
          <w:rFonts w:ascii="Tahoma" w:hAnsi="Tahoma" w:cs="Tahoma"/>
          <w:b/>
          <w:sz w:val="20"/>
          <w:szCs w:val="20"/>
          <w:lang w:val="uk-UA"/>
        </w:rPr>
        <w:t>П</w:t>
      </w:r>
      <w:r w:rsidR="00154E55" w:rsidRPr="00C862B7">
        <w:rPr>
          <w:rFonts w:ascii="Tahoma" w:hAnsi="Tahoma" w:cs="Tahoma"/>
          <w:b/>
          <w:sz w:val="20"/>
          <w:szCs w:val="20"/>
          <w:lang w:val="uk-UA"/>
        </w:rPr>
        <w:t>ОСАДОВІ ОСОБИ ЗАМОВНИКА, УПОВНОВАЖЕНІ ЗДІЙСНЮВАТИ ЗВ'ЯЗОК З УЧАСНИКАМИ ТОРГІВ</w:t>
      </w:r>
    </w:p>
    <w:p w:rsidR="00E8478B" w:rsidRPr="00C862B7" w:rsidRDefault="00E8478B" w:rsidP="00887586">
      <w:pPr>
        <w:jc w:val="both"/>
        <w:rPr>
          <w:rFonts w:ascii="Tahoma" w:hAnsi="Tahoma" w:cs="Tahoma"/>
          <w:b/>
          <w:sz w:val="20"/>
          <w:szCs w:val="20"/>
          <w:lang w:val="uk-UA"/>
        </w:rPr>
      </w:pPr>
      <w:r w:rsidRPr="00C862B7">
        <w:rPr>
          <w:rFonts w:ascii="Tahoma" w:hAnsi="Tahoma" w:cs="Tahoma"/>
          <w:sz w:val="20"/>
          <w:szCs w:val="20"/>
          <w:lang w:val="uk-UA"/>
        </w:rPr>
        <w:t xml:space="preserve">Додаткову інформацію можна отримати </w:t>
      </w:r>
      <w:r w:rsidR="000D2D47" w:rsidRPr="00C862B7">
        <w:rPr>
          <w:rFonts w:ascii="Tahoma" w:hAnsi="Tahoma" w:cs="Tahoma"/>
          <w:sz w:val="20"/>
          <w:szCs w:val="20"/>
          <w:lang w:val="uk-UA"/>
        </w:rPr>
        <w:t xml:space="preserve">у фахівця відділу закупівель </w:t>
      </w:r>
      <w:proofErr w:type="spellStart"/>
      <w:r w:rsidR="000D2D47" w:rsidRPr="00C862B7">
        <w:rPr>
          <w:rFonts w:ascii="Tahoma" w:hAnsi="Tahoma" w:cs="Tahoma"/>
          <w:sz w:val="20"/>
          <w:szCs w:val="20"/>
          <w:lang w:val="uk-UA"/>
        </w:rPr>
        <w:t>Заітова</w:t>
      </w:r>
      <w:proofErr w:type="spellEnd"/>
      <w:r w:rsidR="000D2D47" w:rsidRPr="00C862B7">
        <w:rPr>
          <w:rFonts w:ascii="Tahoma" w:hAnsi="Tahoma" w:cs="Tahoma"/>
          <w:sz w:val="20"/>
          <w:szCs w:val="20"/>
          <w:lang w:val="uk-UA"/>
        </w:rPr>
        <w:t xml:space="preserve"> </w:t>
      </w:r>
      <w:proofErr w:type="spellStart"/>
      <w:r w:rsidR="000D2D47" w:rsidRPr="00C862B7">
        <w:rPr>
          <w:rFonts w:ascii="Tahoma" w:hAnsi="Tahoma" w:cs="Tahoma"/>
          <w:sz w:val="20"/>
          <w:szCs w:val="20"/>
          <w:lang w:val="uk-UA"/>
        </w:rPr>
        <w:t>Акіма</w:t>
      </w:r>
      <w:proofErr w:type="spellEnd"/>
      <w:r w:rsidR="000D2D47" w:rsidRPr="00C862B7">
        <w:rPr>
          <w:rFonts w:ascii="Tahoma" w:hAnsi="Tahoma" w:cs="Tahoma"/>
          <w:sz w:val="20"/>
          <w:szCs w:val="20"/>
          <w:lang w:val="uk-UA"/>
        </w:rPr>
        <w:t xml:space="preserve"> </w:t>
      </w:r>
      <w:r w:rsidRPr="00C862B7">
        <w:rPr>
          <w:rFonts w:ascii="Tahoma" w:hAnsi="Tahoma" w:cs="Tahoma"/>
          <w:sz w:val="20"/>
          <w:szCs w:val="20"/>
          <w:lang w:val="uk-UA"/>
        </w:rPr>
        <w:t xml:space="preserve">за телефонами: (044) </w:t>
      </w:r>
      <w:r w:rsidR="00410713" w:rsidRPr="00C862B7">
        <w:rPr>
          <w:rFonts w:ascii="Tahoma" w:hAnsi="Tahoma" w:cs="Tahoma"/>
          <w:sz w:val="20"/>
          <w:szCs w:val="20"/>
          <w:lang w:val="uk-UA"/>
        </w:rPr>
        <w:t>339-92-39</w:t>
      </w:r>
      <w:r w:rsidRPr="00C862B7">
        <w:rPr>
          <w:rFonts w:ascii="Tahoma" w:hAnsi="Tahoma" w:cs="Tahoma"/>
          <w:sz w:val="20"/>
          <w:szCs w:val="20"/>
          <w:lang w:val="uk-UA"/>
        </w:rPr>
        <w:t xml:space="preserve">, (внутрішній номер </w:t>
      </w:r>
      <w:r w:rsidR="000D2D47" w:rsidRPr="00C862B7">
        <w:rPr>
          <w:rFonts w:ascii="Tahoma" w:hAnsi="Tahoma" w:cs="Tahoma"/>
          <w:sz w:val="20"/>
          <w:szCs w:val="20"/>
          <w:lang w:val="uk-UA"/>
        </w:rPr>
        <w:t>704</w:t>
      </w:r>
      <w:r w:rsidRPr="00C862B7">
        <w:rPr>
          <w:rFonts w:ascii="Tahoma" w:hAnsi="Tahoma" w:cs="Tahoma"/>
          <w:sz w:val="20"/>
          <w:szCs w:val="20"/>
          <w:lang w:val="uk-UA"/>
        </w:rPr>
        <w:t xml:space="preserve">), </w:t>
      </w:r>
      <w:r w:rsidR="000D2D47" w:rsidRPr="00C862B7">
        <w:rPr>
          <w:rFonts w:ascii="Tahoma" w:hAnsi="Tahoma" w:cs="Tahoma"/>
          <w:sz w:val="20"/>
          <w:szCs w:val="20"/>
          <w:lang w:val="uk-UA"/>
        </w:rPr>
        <w:t xml:space="preserve">або </w:t>
      </w:r>
      <w:r w:rsidRPr="00C862B7">
        <w:rPr>
          <w:rFonts w:ascii="Tahoma" w:hAnsi="Tahoma" w:cs="Tahoma"/>
          <w:sz w:val="20"/>
          <w:szCs w:val="20"/>
          <w:lang w:val="uk-UA"/>
        </w:rPr>
        <w:t xml:space="preserve">е-mail: </w:t>
      </w:r>
      <w:proofErr w:type="spellStart"/>
      <w:r w:rsidR="000D2D47" w:rsidRPr="00C862B7">
        <w:rPr>
          <w:rStyle w:val="a3"/>
          <w:rFonts w:ascii="Tahoma" w:hAnsi="Tahoma" w:cs="Tahoma"/>
          <w:sz w:val="20"/>
          <w:szCs w:val="20"/>
          <w:lang w:val="uk-UA"/>
        </w:rPr>
        <w:t>a.zaitov</w:t>
      </w:r>
      <w:proofErr w:type="spellEnd"/>
      <w:r w:rsidR="00887586" w:rsidRPr="00C862B7">
        <w:rPr>
          <w:rStyle w:val="a3"/>
          <w:rFonts w:ascii="Tahoma" w:hAnsi="Tahoma" w:cs="Tahoma"/>
          <w:sz w:val="20"/>
          <w:szCs w:val="20"/>
          <w:lang w:val="uk-UA"/>
        </w:rPr>
        <w:t>@</w:t>
      </w:r>
      <w:proofErr w:type="spellStart"/>
      <w:r w:rsidR="00887586" w:rsidRPr="00C862B7">
        <w:rPr>
          <w:rStyle w:val="a3"/>
          <w:rFonts w:ascii="Tahoma" w:hAnsi="Tahoma" w:cs="Tahoma"/>
          <w:sz w:val="20"/>
          <w:szCs w:val="20"/>
          <w:lang w:val="uk-UA"/>
        </w:rPr>
        <w:t>network.org.ua</w:t>
      </w:r>
      <w:proofErr w:type="spellEnd"/>
      <w:r w:rsidRPr="00C862B7">
        <w:rPr>
          <w:rStyle w:val="a3"/>
          <w:rFonts w:ascii="Tahoma" w:hAnsi="Tahoma" w:cs="Tahoma"/>
          <w:sz w:val="20"/>
          <w:szCs w:val="20"/>
          <w:lang w:val="uk-UA"/>
        </w:rPr>
        <w:t>.</w:t>
      </w:r>
    </w:p>
    <w:p w:rsidR="00FD12DD" w:rsidRPr="00C862B7" w:rsidRDefault="00FD12DD" w:rsidP="00887586">
      <w:pPr>
        <w:ind w:firstLine="540"/>
        <w:rPr>
          <w:rFonts w:ascii="Tahoma" w:hAnsi="Tahoma" w:cs="Tahoma"/>
          <w:b/>
          <w:sz w:val="20"/>
          <w:szCs w:val="20"/>
          <w:lang w:val="uk-UA"/>
        </w:rPr>
      </w:pPr>
    </w:p>
    <w:p w:rsidR="00E8478B" w:rsidRPr="00C862B7" w:rsidRDefault="00E8478B" w:rsidP="00E05A7E">
      <w:pPr>
        <w:rPr>
          <w:rFonts w:ascii="Tahoma" w:hAnsi="Tahoma" w:cs="Tahoma"/>
          <w:b/>
          <w:sz w:val="20"/>
          <w:szCs w:val="20"/>
          <w:lang w:val="uk-UA"/>
        </w:rPr>
      </w:pPr>
      <w:r w:rsidRPr="00C862B7">
        <w:rPr>
          <w:rFonts w:ascii="Tahoma" w:hAnsi="Tahoma" w:cs="Tahoma"/>
          <w:b/>
          <w:sz w:val="20"/>
          <w:szCs w:val="20"/>
          <w:lang w:val="uk-UA"/>
        </w:rPr>
        <w:t>П</w:t>
      </w:r>
      <w:r w:rsidR="00154E55" w:rsidRPr="00C862B7">
        <w:rPr>
          <w:rFonts w:ascii="Tahoma" w:hAnsi="Tahoma" w:cs="Tahoma"/>
          <w:b/>
          <w:sz w:val="20"/>
          <w:szCs w:val="20"/>
          <w:lang w:val="uk-UA"/>
        </w:rPr>
        <w:t>РАВИЛА ОФОРМЛЕННЯ ТЕНДЕРНОЇ ПРОПОЗИЦІЇ УЧАСНИКА ТОРГІВ</w:t>
      </w:r>
    </w:p>
    <w:p w:rsidR="00E8478B" w:rsidRPr="00C862B7" w:rsidRDefault="00E8478B" w:rsidP="005B3679">
      <w:pPr>
        <w:numPr>
          <w:ilvl w:val="0"/>
          <w:numId w:val="3"/>
        </w:numPr>
        <w:ind w:left="0" w:firstLine="284"/>
        <w:jc w:val="both"/>
        <w:rPr>
          <w:rFonts w:ascii="Tahoma" w:hAnsi="Tahoma" w:cs="Tahoma"/>
          <w:sz w:val="20"/>
          <w:szCs w:val="20"/>
          <w:lang w:val="uk-UA"/>
        </w:rPr>
      </w:pPr>
      <w:r w:rsidRPr="00C862B7">
        <w:rPr>
          <w:rFonts w:ascii="Tahoma" w:hAnsi="Tahoma" w:cs="Tahoma"/>
          <w:sz w:val="20"/>
          <w:szCs w:val="20"/>
          <w:lang w:val="uk-UA"/>
        </w:rPr>
        <w:t xml:space="preserve">Учасники мають подавати пропозиції у письмовому вигляді особисто або поштою (кур’єрською). </w:t>
      </w:r>
    </w:p>
    <w:p w:rsidR="00887586" w:rsidRPr="00C862B7" w:rsidRDefault="00887586" w:rsidP="005B3679">
      <w:pPr>
        <w:numPr>
          <w:ilvl w:val="0"/>
          <w:numId w:val="3"/>
        </w:numPr>
        <w:ind w:left="0" w:firstLine="284"/>
        <w:jc w:val="both"/>
        <w:rPr>
          <w:rFonts w:ascii="Tahoma" w:hAnsi="Tahoma" w:cs="Tahoma"/>
          <w:sz w:val="20"/>
          <w:szCs w:val="20"/>
          <w:lang w:val="uk-UA"/>
        </w:rPr>
      </w:pPr>
      <w:r w:rsidRPr="00C862B7">
        <w:rPr>
          <w:rFonts w:ascii="Tahoma" w:hAnsi="Tahoma" w:cs="Tahoma"/>
          <w:sz w:val="20"/>
          <w:szCs w:val="20"/>
          <w:lang w:val="uk-UA"/>
        </w:rPr>
        <w:t>Всі копії будь-яких документів, що включаються в тендерну пропозицію, мають бути обов’язково завіреними підписом учасника, а якщо учасником є юридична особа, то печаткою та підписом уповноваженої особи. До тендерної пропозиції повинні додаватись документи, які посвідчують право такої уповноваженої особи підписувати тендерну пропозицію (наказ про призначення керівника або довіреність).</w:t>
      </w:r>
    </w:p>
    <w:p w:rsidR="00E8478B" w:rsidRPr="00C862B7" w:rsidRDefault="00E8478B" w:rsidP="005B3679">
      <w:pPr>
        <w:numPr>
          <w:ilvl w:val="0"/>
          <w:numId w:val="3"/>
        </w:numPr>
        <w:ind w:left="0" w:firstLine="284"/>
        <w:jc w:val="both"/>
        <w:rPr>
          <w:rFonts w:ascii="Tahoma" w:hAnsi="Tahoma" w:cs="Tahoma"/>
          <w:sz w:val="20"/>
          <w:szCs w:val="20"/>
          <w:lang w:val="uk-UA"/>
        </w:rPr>
      </w:pPr>
      <w:r w:rsidRPr="00C862B7">
        <w:rPr>
          <w:rFonts w:ascii="Tahoma" w:hAnsi="Tahoma" w:cs="Tahoma"/>
          <w:sz w:val="20"/>
          <w:szCs w:val="20"/>
          <w:lang w:val="uk-UA"/>
        </w:rPr>
        <w:t>Надані копії документів мають бути розбірливими та якісними.</w:t>
      </w:r>
    </w:p>
    <w:p w:rsidR="00E8478B" w:rsidRPr="00C862B7" w:rsidRDefault="00E8478B" w:rsidP="005B3679">
      <w:pPr>
        <w:numPr>
          <w:ilvl w:val="0"/>
          <w:numId w:val="3"/>
        </w:numPr>
        <w:ind w:left="0" w:firstLine="284"/>
        <w:jc w:val="both"/>
        <w:rPr>
          <w:rFonts w:ascii="Tahoma" w:hAnsi="Tahoma" w:cs="Tahoma"/>
          <w:sz w:val="20"/>
          <w:szCs w:val="20"/>
          <w:lang w:val="uk-UA"/>
        </w:rPr>
      </w:pPr>
      <w:r w:rsidRPr="00C862B7">
        <w:rPr>
          <w:rFonts w:ascii="Tahoma" w:hAnsi="Tahoma" w:cs="Tahoma"/>
          <w:sz w:val="20"/>
          <w:szCs w:val="20"/>
          <w:lang w:val="uk-UA"/>
        </w:rPr>
        <w:t>Відповідальність за достовірність наданої інформації в своїй тендерній пропозиції несе учасник.</w:t>
      </w:r>
    </w:p>
    <w:p w:rsidR="00E8478B" w:rsidRPr="00C862B7" w:rsidRDefault="00E8478B" w:rsidP="005B3679">
      <w:pPr>
        <w:numPr>
          <w:ilvl w:val="0"/>
          <w:numId w:val="3"/>
        </w:numPr>
        <w:ind w:left="0" w:firstLine="284"/>
        <w:jc w:val="both"/>
        <w:rPr>
          <w:rFonts w:ascii="Tahoma" w:hAnsi="Tahoma" w:cs="Tahoma"/>
          <w:sz w:val="20"/>
          <w:szCs w:val="20"/>
          <w:lang w:val="uk-UA"/>
        </w:rPr>
      </w:pPr>
      <w:r w:rsidRPr="00C862B7">
        <w:rPr>
          <w:rFonts w:ascii="Tahoma" w:hAnsi="Tahoma" w:cs="Tahoma"/>
          <w:sz w:val="20"/>
          <w:szCs w:val="20"/>
          <w:lang w:val="uk-UA"/>
        </w:rPr>
        <w:t xml:space="preserve">Строк дії тендерної пропозиції повинен становити не менше </w:t>
      </w:r>
      <w:r w:rsidR="000D2D47" w:rsidRPr="00C862B7">
        <w:rPr>
          <w:rFonts w:ascii="Tahoma" w:hAnsi="Tahoma" w:cs="Tahoma"/>
          <w:sz w:val="20"/>
          <w:szCs w:val="20"/>
          <w:lang w:val="uk-UA"/>
        </w:rPr>
        <w:t>60 календарних днів</w:t>
      </w:r>
      <w:r w:rsidRPr="00C862B7">
        <w:rPr>
          <w:rFonts w:ascii="Tahoma" w:hAnsi="Tahoma" w:cs="Tahoma"/>
          <w:sz w:val="20"/>
          <w:szCs w:val="20"/>
          <w:lang w:val="uk-UA"/>
        </w:rPr>
        <w:t xml:space="preserve"> з дати </w:t>
      </w:r>
      <w:r w:rsidR="000D2D47" w:rsidRPr="00C862B7">
        <w:rPr>
          <w:rFonts w:ascii="Tahoma" w:hAnsi="Tahoma" w:cs="Tahoma"/>
          <w:sz w:val="20"/>
          <w:szCs w:val="20"/>
          <w:lang w:val="uk-UA"/>
        </w:rPr>
        <w:t>відкриття пропозицій</w:t>
      </w:r>
      <w:r w:rsidRPr="00C862B7">
        <w:rPr>
          <w:rFonts w:ascii="Tahoma" w:hAnsi="Tahoma" w:cs="Tahoma"/>
          <w:sz w:val="20"/>
          <w:szCs w:val="20"/>
          <w:lang w:val="uk-UA"/>
        </w:rPr>
        <w:t>.</w:t>
      </w:r>
    </w:p>
    <w:p w:rsidR="00E8478B" w:rsidRPr="00C862B7" w:rsidRDefault="00E8478B" w:rsidP="005B3679">
      <w:pPr>
        <w:numPr>
          <w:ilvl w:val="0"/>
          <w:numId w:val="3"/>
        </w:numPr>
        <w:ind w:left="0" w:firstLine="284"/>
        <w:jc w:val="both"/>
        <w:rPr>
          <w:rFonts w:ascii="Tahoma" w:hAnsi="Tahoma" w:cs="Tahoma"/>
          <w:sz w:val="20"/>
          <w:szCs w:val="20"/>
          <w:lang w:val="uk-UA"/>
        </w:rPr>
      </w:pPr>
      <w:r w:rsidRPr="00C862B7">
        <w:rPr>
          <w:rFonts w:ascii="Tahoma" w:hAnsi="Tahoma" w:cs="Tahoma"/>
          <w:b/>
          <w:sz w:val="20"/>
          <w:szCs w:val="20"/>
          <w:lang w:val="uk-UA"/>
        </w:rPr>
        <w:t>Тендерна пропозиція має бути отримана Мережею у</w:t>
      </w:r>
      <w:r w:rsidR="00BC0287" w:rsidRPr="00C862B7">
        <w:rPr>
          <w:rFonts w:ascii="Tahoma" w:hAnsi="Tahoma" w:cs="Tahoma"/>
          <w:b/>
          <w:sz w:val="20"/>
          <w:szCs w:val="20"/>
          <w:lang w:val="uk-UA"/>
        </w:rPr>
        <w:t xml:space="preserve"> друкованому вигляді у</w:t>
      </w:r>
      <w:r w:rsidRPr="00C862B7">
        <w:rPr>
          <w:rFonts w:ascii="Tahoma" w:hAnsi="Tahoma" w:cs="Tahoma"/>
          <w:b/>
          <w:sz w:val="20"/>
          <w:szCs w:val="20"/>
          <w:lang w:val="uk-UA"/>
        </w:rPr>
        <w:t xml:space="preserve"> конверті, який на лініях склеювання має бути промаркований печаткою учасника у декількох місцях</w:t>
      </w:r>
      <w:r w:rsidRPr="00C862B7">
        <w:rPr>
          <w:rFonts w:ascii="Tahoma" w:hAnsi="Tahoma" w:cs="Tahoma"/>
          <w:sz w:val="20"/>
          <w:szCs w:val="20"/>
          <w:lang w:val="uk-UA"/>
        </w:rPr>
        <w:t xml:space="preserve">, аби виключити можливість несанкціонованого ознайомлення із вмістом конверту до настання дати розкриття Мережею тендерних пропозицій. </w:t>
      </w:r>
    </w:p>
    <w:p w:rsidR="00C862B7" w:rsidRPr="00C862B7" w:rsidRDefault="00C862B7" w:rsidP="005B3679">
      <w:pPr>
        <w:numPr>
          <w:ilvl w:val="0"/>
          <w:numId w:val="3"/>
        </w:numPr>
        <w:ind w:left="0" w:firstLine="284"/>
        <w:jc w:val="both"/>
        <w:rPr>
          <w:rFonts w:ascii="Tahoma" w:hAnsi="Tahoma" w:cs="Tahoma"/>
          <w:sz w:val="20"/>
          <w:szCs w:val="20"/>
          <w:lang w:val="uk-UA"/>
        </w:rPr>
      </w:pPr>
      <w:r w:rsidRPr="00C862B7">
        <w:rPr>
          <w:rFonts w:ascii="Tahoma" w:hAnsi="Tahoma" w:cs="Tahoma"/>
          <w:b/>
          <w:sz w:val="20"/>
          <w:szCs w:val="20"/>
          <w:lang w:val="uk-UA"/>
        </w:rPr>
        <w:t xml:space="preserve">Разом з друкованою версією тендерної пропозиції Учасник закупівлі повинен надати тендерну пропозицію у форматі </w:t>
      </w:r>
      <w:r w:rsidRPr="00C862B7">
        <w:rPr>
          <w:rFonts w:ascii="Tahoma" w:hAnsi="Tahoma" w:cs="Tahoma"/>
          <w:b/>
          <w:sz w:val="20"/>
          <w:szCs w:val="20"/>
          <w:lang w:val="en-US"/>
        </w:rPr>
        <w:t>Excel</w:t>
      </w:r>
      <w:r w:rsidRPr="00C862B7">
        <w:rPr>
          <w:rFonts w:ascii="Tahoma" w:hAnsi="Tahoma" w:cs="Tahoma"/>
          <w:b/>
          <w:sz w:val="20"/>
          <w:szCs w:val="20"/>
          <w:lang w:val="uk-UA"/>
        </w:rPr>
        <w:t xml:space="preserve"> на цифровому носії.</w:t>
      </w:r>
    </w:p>
    <w:p w:rsidR="00E8478B" w:rsidRDefault="003F5B4B" w:rsidP="005B3679">
      <w:pPr>
        <w:numPr>
          <w:ilvl w:val="0"/>
          <w:numId w:val="3"/>
        </w:numPr>
        <w:ind w:left="0" w:firstLine="284"/>
        <w:jc w:val="both"/>
        <w:rPr>
          <w:rFonts w:ascii="Tahoma" w:hAnsi="Tahoma" w:cs="Tahoma"/>
          <w:sz w:val="20"/>
          <w:szCs w:val="20"/>
          <w:lang w:val="uk-UA"/>
        </w:rPr>
      </w:pPr>
      <w:r w:rsidRPr="00C862B7">
        <w:rPr>
          <w:rFonts w:ascii="Tahoma" w:hAnsi="Tahoma" w:cs="Tahoma"/>
          <w:sz w:val="20"/>
          <w:szCs w:val="20"/>
          <w:lang w:val="uk-UA"/>
        </w:rPr>
        <w:t xml:space="preserve"> </w:t>
      </w:r>
      <w:r w:rsidR="00E8478B" w:rsidRPr="00C862B7">
        <w:rPr>
          <w:rFonts w:ascii="Tahoma" w:hAnsi="Tahoma" w:cs="Tahoma"/>
          <w:sz w:val="20"/>
          <w:szCs w:val="20"/>
          <w:lang w:val="uk-UA"/>
        </w:rPr>
        <w:t xml:space="preserve">У разі, якщо тендерна пропозиція надійшла після спливу кінцевого терміну приймання тендерних пропозицій, то конверт з такою тендерною пропозицією не розкривається і повертається Мережею на адресу відправника. </w:t>
      </w:r>
    </w:p>
    <w:p w:rsidR="00DE5B41" w:rsidRPr="00C862B7" w:rsidRDefault="00DE5B41" w:rsidP="00DE5B41">
      <w:pPr>
        <w:numPr>
          <w:ilvl w:val="0"/>
          <w:numId w:val="3"/>
        </w:numPr>
        <w:ind w:left="0" w:firstLine="284"/>
        <w:jc w:val="both"/>
        <w:rPr>
          <w:rFonts w:ascii="Tahoma" w:hAnsi="Tahoma" w:cs="Tahoma"/>
          <w:sz w:val="20"/>
          <w:szCs w:val="20"/>
          <w:lang w:val="uk-UA"/>
        </w:rPr>
      </w:pPr>
      <w:r>
        <w:rPr>
          <w:rFonts w:ascii="Tahoma" w:hAnsi="Tahoma" w:cs="Tahoma"/>
          <w:sz w:val="20"/>
          <w:szCs w:val="20"/>
          <w:lang w:val="uk-UA"/>
        </w:rPr>
        <w:t>Т</w:t>
      </w:r>
      <w:r w:rsidRPr="00DE5B41">
        <w:rPr>
          <w:rFonts w:ascii="Tahoma" w:hAnsi="Tahoma" w:cs="Tahoma"/>
          <w:sz w:val="20"/>
          <w:szCs w:val="20"/>
          <w:lang w:val="uk-UA"/>
        </w:rPr>
        <w:t xml:space="preserve">овари будуть </w:t>
      </w:r>
      <w:proofErr w:type="spellStart"/>
      <w:r w:rsidRPr="00DE5B41">
        <w:rPr>
          <w:rFonts w:ascii="Tahoma" w:hAnsi="Tahoma" w:cs="Tahoma"/>
          <w:sz w:val="20"/>
          <w:szCs w:val="20"/>
          <w:lang w:val="uk-UA"/>
        </w:rPr>
        <w:t>закуповуватись</w:t>
      </w:r>
      <w:proofErr w:type="spellEnd"/>
      <w:r w:rsidRPr="00DE5B41">
        <w:rPr>
          <w:rFonts w:ascii="Tahoma" w:hAnsi="Tahoma" w:cs="Tahoma"/>
          <w:sz w:val="20"/>
          <w:szCs w:val="20"/>
          <w:lang w:val="uk-UA"/>
        </w:rPr>
        <w:t xml:space="preserve"> за рахунок проекту міжнародної технічної допомоги,  операції із використання коштів якого звільняються від ПДВ згідно з законодавством (постанова Кабінету Міністрів України від 15.02.2002 р№ 153 «Про створення єдиної системи залучення, використання та моніторингу міжнародної технічної допомоги»)</w:t>
      </w:r>
    </w:p>
    <w:p w:rsidR="00314415" w:rsidRPr="00C862B7" w:rsidRDefault="003F5B4B" w:rsidP="00DE5B41">
      <w:pPr>
        <w:numPr>
          <w:ilvl w:val="0"/>
          <w:numId w:val="3"/>
        </w:numPr>
        <w:ind w:left="0" w:firstLine="284"/>
        <w:jc w:val="both"/>
        <w:rPr>
          <w:rFonts w:ascii="Tahoma" w:hAnsi="Tahoma" w:cs="Tahoma"/>
          <w:sz w:val="20"/>
          <w:szCs w:val="20"/>
          <w:lang w:val="uk-UA"/>
        </w:rPr>
      </w:pPr>
      <w:r w:rsidRPr="00C862B7">
        <w:rPr>
          <w:rFonts w:ascii="Tahoma" w:hAnsi="Tahoma" w:cs="Tahoma"/>
          <w:sz w:val="20"/>
          <w:szCs w:val="20"/>
          <w:lang w:val="uk-UA"/>
        </w:rPr>
        <w:t xml:space="preserve"> </w:t>
      </w:r>
      <w:r w:rsidR="00E8478B" w:rsidRPr="00C862B7">
        <w:rPr>
          <w:rFonts w:ascii="Tahoma" w:hAnsi="Tahoma" w:cs="Tahoma"/>
          <w:sz w:val="20"/>
          <w:szCs w:val="20"/>
          <w:lang w:val="uk-UA"/>
        </w:rPr>
        <w:t xml:space="preserve">До участі у оцінці тендерних пропозицій Комітетом із затвердження закупівлі допускаються тендерні пропозиції, які повністю відповідають </w:t>
      </w:r>
      <w:r w:rsidRPr="00DE5B41">
        <w:rPr>
          <w:rFonts w:ascii="Tahoma" w:hAnsi="Tahoma" w:cs="Tahoma"/>
          <w:sz w:val="20"/>
          <w:szCs w:val="20"/>
          <w:lang w:val="uk-UA"/>
        </w:rPr>
        <w:t xml:space="preserve">умовам </w:t>
      </w:r>
      <w:r w:rsidR="00E8478B" w:rsidRPr="00DE5B41">
        <w:rPr>
          <w:rFonts w:ascii="Tahoma" w:hAnsi="Tahoma" w:cs="Tahoma"/>
          <w:sz w:val="20"/>
          <w:szCs w:val="20"/>
          <w:lang w:val="uk-UA"/>
        </w:rPr>
        <w:t xml:space="preserve">Оголошення та формі </w:t>
      </w:r>
      <w:r w:rsidR="00F974ED" w:rsidRPr="00DE5B41">
        <w:rPr>
          <w:rFonts w:ascii="Tahoma" w:hAnsi="Tahoma" w:cs="Tahoma"/>
          <w:sz w:val="20"/>
          <w:szCs w:val="20"/>
          <w:lang w:val="uk-UA"/>
        </w:rPr>
        <w:t>т</w:t>
      </w:r>
      <w:r w:rsidR="00E8478B" w:rsidRPr="00DE5B41">
        <w:rPr>
          <w:rFonts w:ascii="Tahoma" w:hAnsi="Tahoma" w:cs="Tahoma"/>
          <w:sz w:val="20"/>
          <w:szCs w:val="20"/>
          <w:lang w:val="uk-UA"/>
        </w:rPr>
        <w:t>ендерної пропозиції</w:t>
      </w:r>
      <w:r w:rsidR="00E8478B" w:rsidRPr="00C862B7">
        <w:rPr>
          <w:rFonts w:ascii="Tahoma" w:hAnsi="Tahoma" w:cs="Tahoma"/>
          <w:sz w:val="20"/>
          <w:szCs w:val="20"/>
          <w:lang w:val="uk-UA"/>
        </w:rPr>
        <w:t xml:space="preserve">. </w:t>
      </w:r>
    </w:p>
    <w:p w:rsidR="00BE4D31" w:rsidRPr="00C862B7" w:rsidRDefault="00BE4D31" w:rsidP="00E05A7E">
      <w:pPr>
        <w:jc w:val="both"/>
        <w:rPr>
          <w:rFonts w:ascii="Tahoma" w:hAnsi="Tahoma" w:cs="Tahoma"/>
          <w:b/>
          <w:sz w:val="20"/>
          <w:szCs w:val="20"/>
          <w:lang w:val="uk-UA"/>
        </w:rPr>
      </w:pPr>
    </w:p>
    <w:p w:rsidR="00E8478B" w:rsidRPr="00C862B7" w:rsidRDefault="00E8478B" w:rsidP="00E05A7E">
      <w:pPr>
        <w:jc w:val="both"/>
        <w:rPr>
          <w:rFonts w:ascii="Tahoma" w:hAnsi="Tahoma" w:cs="Tahoma"/>
          <w:b/>
          <w:sz w:val="20"/>
          <w:szCs w:val="20"/>
          <w:lang w:val="uk-UA"/>
        </w:rPr>
      </w:pPr>
      <w:r w:rsidRPr="00C862B7">
        <w:rPr>
          <w:rFonts w:ascii="Tahoma" w:hAnsi="Tahoma" w:cs="Tahoma"/>
          <w:b/>
          <w:sz w:val="20"/>
          <w:szCs w:val="20"/>
          <w:lang w:val="uk-UA"/>
        </w:rPr>
        <w:t>Т</w:t>
      </w:r>
      <w:r w:rsidR="00154E55" w:rsidRPr="00C862B7">
        <w:rPr>
          <w:rFonts w:ascii="Tahoma" w:hAnsi="Tahoma" w:cs="Tahoma"/>
          <w:b/>
          <w:sz w:val="20"/>
          <w:szCs w:val="20"/>
          <w:lang w:val="uk-UA"/>
        </w:rPr>
        <w:t>ЕНДЕРНІ ПРОПОЗИЦІЇ ПРИЙМАЮТЬСЯ ЗА АДРЕСОЮ</w:t>
      </w:r>
      <w:r w:rsidRPr="00C862B7">
        <w:rPr>
          <w:rFonts w:ascii="Tahoma" w:hAnsi="Tahoma" w:cs="Tahoma"/>
          <w:b/>
          <w:sz w:val="20"/>
          <w:szCs w:val="20"/>
          <w:lang w:val="uk-UA"/>
        </w:rPr>
        <w:t>:</w:t>
      </w:r>
    </w:p>
    <w:p w:rsidR="00BC0287" w:rsidRPr="00C862B7" w:rsidRDefault="00E8478B" w:rsidP="00E05A7E">
      <w:pPr>
        <w:jc w:val="both"/>
        <w:rPr>
          <w:rFonts w:ascii="Tahoma" w:hAnsi="Tahoma" w:cs="Tahoma"/>
          <w:bCs/>
          <w:color w:val="000000"/>
          <w:spacing w:val="-7"/>
          <w:sz w:val="20"/>
          <w:szCs w:val="20"/>
          <w:lang w:val="uk-UA"/>
        </w:rPr>
      </w:pPr>
      <w:r w:rsidRPr="00C862B7">
        <w:rPr>
          <w:rFonts w:ascii="Tahoma" w:hAnsi="Tahoma" w:cs="Tahoma"/>
          <w:bCs/>
          <w:color w:val="000000"/>
          <w:spacing w:val="-7"/>
          <w:sz w:val="20"/>
          <w:szCs w:val="20"/>
          <w:lang w:val="uk-UA"/>
        </w:rPr>
        <w:t xml:space="preserve">Україна,  04080, м. Київ, вул. </w:t>
      </w:r>
      <w:proofErr w:type="spellStart"/>
      <w:r w:rsidRPr="00C862B7">
        <w:rPr>
          <w:rFonts w:ascii="Tahoma" w:hAnsi="Tahoma" w:cs="Tahoma"/>
          <w:bCs/>
          <w:color w:val="000000"/>
          <w:spacing w:val="-7"/>
          <w:sz w:val="20"/>
          <w:szCs w:val="20"/>
          <w:lang w:val="uk-UA"/>
        </w:rPr>
        <w:t>Межигірська</w:t>
      </w:r>
      <w:proofErr w:type="spellEnd"/>
      <w:r w:rsidRPr="00C862B7">
        <w:rPr>
          <w:rFonts w:ascii="Tahoma" w:hAnsi="Tahoma" w:cs="Tahoma"/>
          <w:bCs/>
          <w:color w:val="000000"/>
          <w:spacing w:val="-7"/>
          <w:sz w:val="20"/>
          <w:szCs w:val="20"/>
          <w:lang w:val="uk-UA"/>
        </w:rPr>
        <w:t>, 87-</w:t>
      </w:r>
      <w:r w:rsidR="00703AF8" w:rsidRPr="00C862B7">
        <w:rPr>
          <w:rFonts w:ascii="Tahoma" w:hAnsi="Tahoma" w:cs="Tahoma"/>
          <w:bCs/>
          <w:color w:val="000000"/>
          <w:spacing w:val="-7"/>
          <w:sz w:val="20"/>
          <w:szCs w:val="20"/>
          <w:lang w:val="uk-UA"/>
        </w:rPr>
        <w:t>Б</w:t>
      </w:r>
      <w:r w:rsidRPr="00C862B7">
        <w:rPr>
          <w:rFonts w:ascii="Tahoma" w:hAnsi="Tahoma" w:cs="Tahoma"/>
          <w:bCs/>
          <w:color w:val="000000"/>
          <w:spacing w:val="-7"/>
          <w:sz w:val="20"/>
          <w:szCs w:val="20"/>
          <w:lang w:val="uk-UA"/>
        </w:rPr>
        <w:t xml:space="preserve">, </w:t>
      </w:r>
      <w:r w:rsidRPr="00C862B7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під’їзд 1,</w:t>
      </w:r>
      <w:r w:rsidRPr="00C862B7">
        <w:rPr>
          <w:rFonts w:ascii="Tahoma" w:hAnsi="Tahoma" w:cs="Tahoma"/>
          <w:bCs/>
          <w:color w:val="000000"/>
          <w:spacing w:val="-7"/>
          <w:sz w:val="20"/>
          <w:szCs w:val="20"/>
          <w:lang w:val="uk-UA"/>
        </w:rPr>
        <w:t xml:space="preserve"> </w:t>
      </w:r>
      <w:r w:rsidRPr="00C862B7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поверх 2.</w:t>
      </w:r>
      <w:r w:rsidRPr="00C862B7">
        <w:rPr>
          <w:rFonts w:ascii="Tahoma" w:hAnsi="Tahoma" w:cs="Tahoma"/>
          <w:bCs/>
          <w:color w:val="000000"/>
          <w:spacing w:val="-7"/>
          <w:sz w:val="20"/>
          <w:szCs w:val="20"/>
          <w:lang w:val="uk-UA"/>
        </w:rPr>
        <w:t xml:space="preserve"> </w:t>
      </w:r>
    </w:p>
    <w:p w:rsidR="00AA6E5E" w:rsidRPr="00C862B7" w:rsidRDefault="00AA6E5E" w:rsidP="00E05A7E">
      <w:pPr>
        <w:jc w:val="both"/>
        <w:rPr>
          <w:rFonts w:ascii="Tahoma" w:hAnsi="Tahoma" w:cs="Tahoma"/>
          <w:bCs/>
          <w:color w:val="000000"/>
          <w:spacing w:val="-7"/>
          <w:sz w:val="20"/>
          <w:szCs w:val="20"/>
          <w:lang w:val="uk-UA"/>
        </w:rPr>
      </w:pPr>
    </w:p>
    <w:p w:rsidR="00AA6E5E" w:rsidRPr="00C862B7" w:rsidRDefault="00AA6E5E" w:rsidP="00E05A7E">
      <w:pPr>
        <w:jc w:val="both"/>
        <w:rPr>
          <w:rFonts w:ascii="Tahoma" w:hAnsi="Tahoma" w:cs="Tahoma"/>
          <w:b/>
          <w:sz w:val="20"/>
          <w:szCs w:val="20"/>
          <w:lang w:val="uk-UA"/>
        </w:rPr>
      </w:pPr>
      <w:r w:rsidRPr="00C862B7">
        <w:rPr>
          <w:rFonts w:ascii="Tahoma" w:hAnsi="Tahoma" w:cs="Tahoma"/>
          <w:b/>
          <w:sz w:val="20"/>
          <w:szCs w:val="20"/>
          <w:lang w:val="uk-UA"/>
        </w:rPr>
        <w:t>ПРОВЕДЕННЯ ПРОЦЕДУРИ РЕДУКЦІОНУ:</w:t>
      </w:r>
    </w:p>
    <w:p w:rsidR="00AA6E5E" w:rsidRPr="00C862B7" w:rsidRDefault="00AA6E5E" w:rsidP="00E05A7E">
      <w:pPr>
        <w:jc w:val="both"/>
        <w:rPr>
          <w:rFonts w:ascii="Tahoma" w:hAnsi="Tahoma" w:cs="Tahoma"/>
          <w:bCs/>
          <w:color w:val="000000"/>
          <w:spacing w:val="-7"/>
          <w:sz w:val="20"/>
          <w:szCs w:val="20"/>
          <w:lang w:val="uk-UA"/>
        </w:rPr>
      </w:pPr>
      <w:r w:rsidRPr="00C862B7">
        <w:rPr>
          <w:rFonts w:ascii="Tahoma" w:hAnsi="Tahoma" w:cs="Tahoma"/>
          <w:bCs/>
          <w:color w:val="000000"/>
          <w:spacing w:val="-7"/>
          <w:sz w:val="20"/>
          <w:szCs w:val="20"/>
          <w:lang w:val="uk-UA"/>
        </w:rPr>
        <w:t xml:space="preserve">Мережа залишає за собою право провести процедуру </w:t>
      </w:r>
      <w:proofErr w:type="spellStart"/>
      <w:r w:rsidRPr="00C862B7">
        <w:rPr>
          <w:rFonts w:ascii="Tahoma" w:hAnsi="Tahoma" w:cs="Tahoma"/>
          <w:bCs/>
          <w:color w:val="000000"/>
          <w:spacing w:val="-7"/>
          <w:sz w:val="20"/>
          <w:szCs w:val="20"/>
          <w:lang w:val="uk-UA"/>
        </w:rPr>
        <w:t>рекціону</w:t>
      </w:r>
      <w:proofErr w:type="spellEnd"/>
      <w:r w:rsidRPr="00C862B7">
        <w:rPr>
          <w:rFonts w:ascii="Tahoma" w:hAnsi="Tahoma" w:cs="Tahoma"/>
          <w:bCs/>
          <w:color w:val="000000"/>
          <w:spacing w:val="-7"/>
          <w:sz w:val="20"/>
          <w:szCs w:val="20"/>
          <w:lang w:val="uk-UA"/>
        </w:rPr>
        <w:t>.</w:t>
      </w:r>
    </w:p>
    <w:p w:rsidR="00AA6E5E" w:rsidRPr="00C862B7" w:rsidRDefault="00AA6E5E" w:rsidP="00E05A7E">
      <w:pPr>
        <w:jc w:val="both"/>
        <w:rPr>
          <w:rFonts w:ascii="Tahoma" w:hAnsi="Tahoma" w:cs="Tahoma"/>
          <w:bCs/>
          <w:color w:val="000000"/>
          <w:spacing w:val="-7"/>
          <w:sz w:val="20"/>
          <w:szCs w:val="20"/>
          <w:lang w:val="uk-UA"/>
        </w:rPr>
      </w:pPr>
      <w:r w:rsidRPr="00C862B7">
        <w:rPr>
          <w:rFonts w:ascii="Tahoma" w:hAnsi="Tahoma" w:cs="Tahoma"/>
          <w:bCs/>
          <w:color w:val="000000"/>
          <w:spacing w:val="-7"/>
          <w:sz w:val="20"/>
          <w:szCs w:val="20"/>
          <w:lang w:val="uk-UA"/>
        </w:rPr>
        <w:t xml:space="preserve">Інформація про проведення </w:t>
      </w:r>
      <w:proofErr w:type="spellStart"/>
      <w:r w:rsidRPr="00C862B7">
        <w:rPr>
          <w:rFonts w:ascii="Tahoma" w:hAnsi="Tahoma" w:cs="Tahoma"/>
          <w:bCs/>
          <w:color w:val="000000"/>
          <w:spacing w:val="-7"/>
          <w:sz w:val="20"/>
          <w:szCs w:val="20"/>
          <w:lang w:val="uk-UA"/>
        </w:rPr>
        <w:t>редукціону</w:t>
      </w:r>
      <w:proofErr w:type="spellEnd"/>
      <w:r w:rsidRPr="00C862B7">
        <w:rPr>
          <w:rFonts w:ascii="Tahoma" w:hAnsi="Tahoma" w:cs="Tahoma"/>
          <w:bCs/>
          <w:color w:val="000000"/>
          <w:spacing w:val="-7"/>
          <w:sz w:val="20"/>
          <w:szCs w:val="20"/>
          <w:lang w:val="uk-UA"/>
        </w:rPr>
        <w:t xml:space="preserve"> буде повідомлена учасникам закупівлі додатково.</w:t>
      </w:r>
    </w:p>
    <w:p w:rsidR="0024589B" w:rsidRPr="00C862B7" w:rsidRDefault="00E8478B" w:rsidP="00887586">
      <w:pPr>
        <w:ind w:firstLine="426"/>
        <w:jc w:val="both"/>
        <w:rPr>
          <w:rFonts w:ascii="Tahoma" w:hAnsi="Tahoma" w:cs="Tahoma"/>
          <w:b/>
          <w:sz w:val="20"/>
          <w:szCs w:val="20"/>
          <w:lang w:val="uk-UA"/>
        </w:rPr>
      </w:pPr>
      <w:r w:rsidRPr="00C862B7">
        <w:rPr>
          <w:rFonts w:ascii="Tahoma" w:hAnsi="Tahoma" w:cs="Tahoma"/>
          <w:sz w:val="20"/>
          <w:szCs w:val="20"/>
          <w:lang w:val="uk-UA"/>
        </w:rPr>
        <w:tab/>
      </w:r>
    </w:p>
    <w:p w:rsidR="00E8478B" w:rsidRPr="00C862B7" w:rsidRDefault="00E8478B" w:rsidP="00E05A7E">
      <w:pPr>
        <w:jc w:val="both"/>
        <w:rPr>
          <w:rFonts w:ascii="Tahoma" w:hAnsi="Tahoma" w:cs="Tahoma"/>
          <w:sz w:val="20"/>
          <w:szCs w:val="20"/>
          <w:lang w:val="uk-UA"/>
        </w:rPr>
      </w:pPr>
      <w:r w:rsidRPr="00C862B7">
        <w:rPr>
          <w:rFonts w:ascii="Tahoma" w:hAnsi="Tahoma" w:cs="Tahoma"/>
          <w:b/>
          <w:sz w:val="20"/>
          <w:szCs w:val="20"/>
          <w:lang w:val="uk-UA"/>
        </w:rPr>
        <w:t>К</w:t>
      </w:r>
      <w:r w:rsidR="00154E55" w:rsidRPr="00C862B7">
        <w:rPr>
          <w:rFonts w:ascii="Tahoma" w:hAnsi="Tahoma" w:cs="Tahoma"/>
          <w:b/>
          <w:sz w:val="20"/>
          <w:szCs w:val="20"/>
          <w:lang w:val="uk-UA"/>
        </w:rPr>
        <w:t>ІНЦЕВИЙ ТЕРМІН ПРИЙМАННЯ ТЕНДЕРНИХ ПРОПОЗИЦІЙ ВІД УЧАСНИКІВ ТОРГІВ</w:t>
      </w:r>
      <w:r w:rsidRPr="00C862B7">
        <w:rPr>
          <w:rFonts w:ascii="Tahoma" w:hAnsi="Tahoma" w:cs="Tahoma"/>
          <w:sz w:val="20"/>
          <w:szCs w:val="20"/>
          <w:lang w:val="uk-UA"/>
        </w:rPr>
        <w:t xml:space="preserve">: </w:t>
      </w:r>
    </w:p>
    <w:p w:rsidR="00E8478B" w:rsidRPr="00C862B7" w:rsidRDefault="0008371B" w:rsidP="00E05A7E">
      <w:pPr>
        <w:rPr>
          <w:rFonts w:ascii="Tahoma" w:hAnsi="Tahoma" w:cs="Tahoma"/>
          <w:color w:val="000000"/>
          <w:spacing w:val="-4"/>
          <w:sz w:val="20"/>
          <w:szCs w:val="20"/>
          <w:lang w:val="uk-UA"/>
        </w:rPr>
      </w:pPr>
      <w:r w:rsidRPr="00C862B7">
        <w:rPr>
          <w:rFonts w:ascii="Tahoma" w:hAnsi="Tahoma" w:cs="Tahoma"/>
          <w:sz w:val="20"/>
          <w:szCs w:val="20"/>
          <w:lang w:val="uk-UA"/>
        </w:rPr>
        <w:t xml:space="preserve"> «</w:t>
      </w:r>
      <w:r w:rsidR="00867CC2" w:rsidRPr="00C862B7">
        <w:rPr>
          <w:rFonts w:ascii="Tahoma" w:hAnsi="Tahoma" w:cs="Tahoma"/>
          <w:sz w:val="20"/>
          <w:szCs w:val="20"/>
          <w:lang w:val="uk-UA"/>
        </w:rPr>
        <w:t>18</w:t>
      </w:r>
      <w:r w:rsidR="00580B8B" w:rsidRPr="00C862B7">
        <w:rPr>
          <w:rFonts w:ascii="Tahoma" w:hAnsi="Tahoma" w:cs="Tahoma"/>
          <w:sz w:val="20"/>
          <w:szCs w:val="20"/>
          <w:lang w:val="uk-UA"/>
        </w:rPr>
        <w:t xml:space="preserve">» </w:t>
      </w:r>
      <w:r w:rsidR="00867CC2" w:rsidRPr="00C862B7">
        <w:rPr>
          <w:rFonts w:ascii="Tahoma" w:hAnsi="Tahoma" w:cs="Tahoma"/>
          <w:sz w:val="20"/>
          <w:szCs w:val="20"/>
          <w:lang w:val="uk-UA"/>
        </w:rPr>
        <w:t xml:space="preserve">листопада </w:t>
      </w:r>
      <w:r w:rsidR="00580B8B" w:rsidRPr="00C862B7">
        <w:rPr>
          <w:rFonts w:ascii="Tahoma" w:hAnsi="Tahoma" w:cs="Tahoma"/>
          <w:sz w:val="20"/>
          <w:szCs w:val="20"/>
          <w:lang w:val="uk-UA"/>
        </w:rPr>
        <w:t>201</w:t>
      </w:r>
      <w:r w:rsidR="00703AF8" w:rsidRPr="00C862B7">
        <w:rPr>
          <w:rFonts w:ascii="Tahoma" w:hAnsi="Tahoma" w:cs="Tahoma"/>
          <w:sz w:val="20"/>
          <w:szCs w:val="20"/>
          <w:lang w:val="uk-UA"/>
        </w:rPr>
        <w:t>6</w:t>
      </w:r>
      <w:r w:rsidR="00314415" w:rsidRPr="00C862B7">
        <w:rPr>
          <w:rFonts w:ascii="Tahoma" w:hAnsi="Tahoma" w:cs="Tahoma"/>
          <w:sz w:val="20"/>
          <w:szCs w:val="20"/>
          <w:lang w:val="uk-UA"/>
        </w:rPr>
        <w:t xml:space="preserve"> року, до 1</w:t>
      </w:r>
      <w:r w:rsidR="00703AF8" w:rsidRPr="00C862B7">
        <w:rPr>
          <w:rFonts w:ascii="Tahoma" w:hAnsi="Tahoma" w:cs="Tahoma"/>
          <w:sz w:val="20"/>
          <w:szCs w:val="20"/>
          <w:lang w:val="uk-UA"/>
        </w:rPr>
        <w:t>5</w:t>
      </w:r>
      <w:r w:rsidR="00E8478B" w:rsidRPr="00C862B7">
        <w:rPr>
          <w:rFonts w:ascii="Tahoma" w:hAnsi="Tahoma" w:cs="Tahoma"/>
          <w:sz w:val="20"/>
          <w:szCs w:val="20"/>
          <w:lang w:val="uk-UA"/>
        </w:rPr>
        <w:t xml:space="preserve"> год. 00 хв. за київським часом.</w:t>
      </w:r>
    </w:p>
    <w:p w:rsidR="00E8478B" w:rsidRPr="00C862B7" w:rsidRDefault="00E8478B" w:rsidP="00E05A7E">
      <w:pPr>
        <w:jc w:val="both"/>
        <w:rPr>
          <w:rFonts w:ascii="Tahoma" w:hAnsi="Tahoma" w:cs="Tahoma"/>
          <w:b/>
          <w:bCs/>
          <w:iCs/>
          <w:sz w:val="20"/>
          <w:szCs w:val="20"/>
          <w:highlight w:val="yellow"/>
          <w:lang w:val="uk-UA"/>
        </w:rPr>
      </w:pPr>
    </w:p>
    <w:p w:rsidR="00E8478B" w:rsidRPr="00C862B7" w:rsidRDefault="00E8478B" w:rsidP="00E05A7E">
      <w:pPr>
        <w:jc w:val="both"/>
        <w:rPr>
          <w:rFonts w:ascii="Tahoma" w:hAnsi="Tahoma" w:cs="Tahoma"/>
          <w:sz w:val="20"/>
          <w:szCs w:val="20"/>
          <w:lang w:val="uk-UA"/>
        </w:rPr>
      </w:pPr>
      <w:r w:rsidRPr="00C862B7">
        <w:rPr>
          <w:rFonts w:ascii="Tahoma" w:hAnsi="Tahoma" w:cs="Tahoma"/>
          <w:b/>
          <w:bCs/>
          <w:iCs/>
          <w:sz w:val="20"/>
          <w:szCs w:val="20"/>
          <w:lang w:val="uk-UA"/>
        </w:rPr>
        <w:t>Р</w:t>
      </w:r>
      <w:r w:rsidR="00154E55" w:rsidRPr="00C862B7">
        <w:rPr>
          <w:rFonts w:ascii="Tahoma" w:hAnsi="Tahoma" w:cs="Tahoma"/>
          <w:b/>
          <w:bCs/>
          <w:iCs/>
          <w:sz w:val="20"/>
          <w:szCs w:val="20"/>
          <w:lang w:val="uk-UA"/>
        </w:rPr>
        <w:t>ОЗКРИТТЯ ТЕНДЕРНИХ ПРОПОЗИЦІЙ УЧАСНИКІВ ТОРГІВ ВІДБУДЕТЬСЯ</w:t>
      </w:r>
      <w:r w:rsidRPr="00C862B7">
        <w:rPr>
          <w:rFonts w:ascii="Tahoma" w:hAnsi="Tahoma" w:cs="Tahoma"/>
          <w:sz w:val="20"/>
          <w:szCs w:val="20"/>
          <w:lang w:val="uk-UA"/>
        </w:rPr>
        <w:t>:</w:t>
      </w:r>
    </w:p>
    <w:p w:rsidR="00E8478B" w:rsidRPr="00C862B7" w:rsidRDefault="00314415" w:rsidP="00E05A7E">
      <w:pPr>
        <w:jc w:val="both"/>
        <w:rPr>
          <w:rFonts w:ascii="Tahoma" w:hAnsi="Tahoma" w:cs="Tahoma"/>
          <w:color w:val="000000"/>
          <w:sz w:val="20"/>
          <w:szCs w:val="20"/>
          <w:lang w:val="uk-UA"/>
        </w:rPr>
      </w:pPr>
      <w:r w:rsidRPr="00C862B7">
        <w:rPr>
          <w:rFonts w:ascii="Tahoma" w:hAnsi="Tahoma" w:cs="Tahoma"/>
          <w:sz w:val="20"/>
          <w:szCs w:val="20"/>
          <w:lang w:val="uk-UA"/>
        </w:rPr>
        <w:t>«</w:t>
      </w:r>
      <w:r w:rsidR="00867CC2" w:rsidRPr="00C862B7">
        <w:rPr>
          <w:rFonts w:ascii="Tahoma" w:hAnsi="Tahoma" w:cs="Tahoma"/>
          <w:sz w:val="20"/>
          <w:szCs w:val="20"/>
          <w:lang w:val="uk-UA"/>
        </w:rPr>
        <w:t>18</w:t>
      </w:r>
      <w:r w:rsidR="00580B8B" w:rsidRPr="00C862B7">
        <w:rPr>
          <w:rFonts w:ascii="Tahoma" w:hAnsi="Tahoma" w:cs="Tahoma"/>
          <w:sz w:val="20"/>
          <w:szCs w:val="20"/>
          <w:lang w:val="uk-UA"/>
        </w:rPr>
        <w:t xml:space="preserve">» </w:t>
      </w:r>
      <w:r w:rsidR="00867CC2" w:rsidRPr="00C862B7">
        <w:rPr>
          <w:rFonts w:ascii="Tahoma" w:hAnsi="Tahoma" w:cs="Tahoma"/>
          <w:sz w:val="20"/>
          <w:szCs w:val="20"/>
          <w:lang w:val="uk-UA"/>
        </w:rPr>
        <w:t>листопаду</w:t>
      </w:r>
      <w:r w:rsidR="00580B8B" w:rsidRPr="00C862B7">
        <w:rPr>
          <w:rFonts w:ascii="Tahoma" w:hAnsi="Tahoma" w:cs="Tahoma"/>
          <w:sz w:val="20"/>
          <w:szCs w:val="20"/>
          <w:lang w:val="uk-UA"/>
        </w:rPr>
        <w:t xml:space="preserve"> 201</w:t>
      </w:r>
      <w:r w:rsidR="00867CC2" w:rsidRPr="00C862B7">
        <w:rPr>
          <w:rFonts w:ascii="Tahoma" w:hAnsi="Tahoma" w:cs="Tahoma"/>
          <w:sz w:val="20"/>
          <w:szCs w:val="20"/>
          <w:lang w:val="uk-UA"/>
        </w:rPr>
        <w:t>6</w:t>
      </w:r>
      <w:r w:rsidR="00580B8B" w:rsidRPr="00C862B7">
        <w:rPr>
          <w:rFonts w:ascii="Tahoma" w:hAnsi="Tahoma" w:cs="Tahoma"/>
          <w:sz w:val="20"/>
          <w:szCs w:val="20"/>
          <w:lang w:val="uk-UA"/>
        </w:rPr>
        <w:t xml:space="preserve"> року, о 1</w:t>
      </w:r>
      <w:r w:rsidR="00703AF8" w:rsidRPr="00C862B7">
        <w:rPr>
          <w:rFonts w:ascii="Tahoma" w:hAnsi="Tahoma" w:cs="Tahoma"/>
          <w:sz w:val="20"/>
          <w:szCs w:val="20"/>
          <w:lang w:val="uk-UA"/>
        </w:rPr>
        <w:t>6</w:t>
      </w:r>
      <w:r w:rsidR="00E8478B" w:rsidRPr="00C862B7">
        <w:rPr>
          <w:rFonts w:ascii="Tahoma" w:hAnsi="Tahoma" w:cs="Tahoma"/>
          <w:sz w:val="20"/>
          <w:szCs w:val="20"/>
          <w:lang w:val="uk-UA"/>
        </w:rPr>
        <w:t xml:space="preserve"> год. 00 хв.</w:t>
      </w:r>
      <w:r w:rsidR="00E8478B" w:rsidRPr="00C862B7">
        <w:rPr>
          <w:rFonts w:ascii="Tahoma" w:hAnsi="Tahoma" w:cs="Tahoma"/>
          <w:b/>
          <w:sz w:val="20"/>
          <w:szCs w:val="20"/>
          <w:lang w:val="uk-UA"/>
        </w:rPr>
        <w:t xml:space="preserve"> </w:t>
      </w:r>
      <w:r w:rsidR="00E8478B" w:rsidRPr="00C862B7">
        <w:rPr>
          <w:rFonts w:ascii="Tahoma" w:hAnsi="Tahoma" w:cs="Tahoma"/>
          <w:sz w:val="20"/>
          <w:szCs w:val="20"/>
          <w:lang w:val="uk-UA"/>
        </w:rPr>
        <w:t>за київським часом</w:t>
      </w:r>
      <w:r w:rsidR="00E8478B" w:rsidRPr="00C862B7">
        <w:rPr>
          <w:rFonts w:ascii="Tahoma" w:hAnsi="Tahoma" w:cs="Tahoma"/>
          <w:color w:val="000000"/>
          <w:sz w:val="20"/>
          <w:szCs w:val="20"/>
          <w:lang w:val="uk-UA"/>
        </w:rPr>
        <w:t xml:space="preserve"> за адресою:  </w:t>
      </w:r>
      <w:r w:rsidR="00E8478B" w:rsidRPr="00C862B7">
        <w:rPr>
          <w:rFonts w:ascii="Tahoma" w:hAnsi="Tahoma" w:cs="Tahoma"/>
          <w:bCs/>
          <w:color w:val="000000"/>
          <w:spacing w:val="-7"/>
          <w:sz w:val="20"/>
          <w:szCs w:val="20"/>
          <w:lang w:val="uk-UA"/>
        </w:rPr>
        <w:t>Україна,  04080,</w:t>
      </w:r>
      <w:r w:rsidR="007D31BD" w:rsidRPr="00C862B7">
        <w:rPr>
          <w:rFonts w:ascii="Tahoma" w:hAnsi="Tahoma" w:cs="Tahoma"/>
          <w:bCs/>
          <w:color w:val="000000"/>
          <w:spacing w:val="-7"/>
          <w:sz w:val="20"/>
          <w:szCs w:val="20"/>
          <w:lang w:val="uk-UA"/>
        </w:rPr>
        <w:t xml:space="preserve"> м. Київ, вул. </w:t>
      </w:r>
      <w:proofErr w:type="spellStart"/>
      <w:r w:rsidR="007D31BD" w:rsidRPr="00C862B7">
        <w:rPr>
          <w:rFonts w:ascii="Tahoma" w:hAnsi="Tahoma" w:cs="Tahoma"/>
          <w:bCs/>
          <w:color w:val="000000"/>
          <w:spacing w:val="-7"/>
          <w:sz w:val="20"/>
          <w:szCs w:val="20"/>
          <w:lang w:val="uk-UA"/>
        </w:rPr>
        <w:t>Межигірська</w:t>
      </w:r>
      <w:proofErr w:type="spellEnd"/>
      <w:r w:rsidR="007D31BD" w:rsidRPr="00C862B7">
        <w:rPr>
          <w:rFonts w:ascii="Tahoma" w:hAnsi="Tahoma" w:cs="Tahoma"/>
          <w:bCs/>
          <w:color w:val="000000"/>
          <w:spacing w:val="-7"/>
          <w:sz w:val="20"/>
          <w:szCs w:val="20"/>
          <w:lang w:val="uk-UA"/>
        </w:rPr>
        <w:t>, 87-А</w:t>
      </w:r>
      <w:r w:rsidR="00E8478B" w:rsidRPr="00C862B7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.</w:t>
      </w:r>
    </w:p>
    <w:p w:rsidR="00E8478B" w:rsidRPr="00C862B7" w:rsidRDefault="00E8478B" w:rsidP="00E05A7E">
      <w:pPr>
        <w:jc w:val="both"/>
        <w:rPr>
          <w:rFonts w:ascii="Tahoma" w:hAnsi="Tahoma" w:cs="Tahoma"/>
          <w:color w:val="000000"/>
          <w:spacing w:val="-4"/>
          <w:sz w:val="20"/>
          <w:szCs w:val="20"/>
          <w:lang w:val="uk-UA"/>
        </w:rPr>
      </w:pPr>
      <w:r w:rsidRPr="00C862B7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До участі у процедурі розкриття тендерних пропозицій запрошуються всі учасники, які подали тендерні пропозиції, або їх уповноважені представники</w:t>
      </w:r>
      <w:r w:rsidR="001560BE" w:rsidRPr="00C862B7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 (при собі мати документи, що посвідчують повноваження та особу)</w:t>
      </w:r>
      <w:r w:rsidRPr="00C862B7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. Відсутність учасника або його уповноваженого представника під час процедури розкриття тендерних пропозицій не є підставою для відмови в розкритті чи розгляді тендерної пропозиції.</w:t>
      </w:r>
    </w:p>
    <w:p w:rsidR="00E8478B" w:rsidRPr="00C862B7" w:rsidRDefault="00E8478B" w:rsidP="00E05A7E">
      <w:pPr>
        <w:jc w:val="both"/>
        <w:rPr>
          <w:rFonts w:ascii="Tahoma" w:hAnsi="Tahoma" w:cs="Tahoma"/>
          <w:color w:val="000000"/>
          <w:spacing w:val="-4"/>
          <w:sz w:val="20"/>
          <w:szCs w:val="20"/>
          <w:lang w:val="uk-UA"/>
        </w:rPr>
      </w:pPr>
      <w:r w:rsidRPr="00C862B7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Найбільш вигідна тендерна пропозиція визначається Комітетом із затвердження закупівлі Мережі серед тендерних пропозицій, які відповідають умовам цього Оголошення та умовам Тендерної пропозиції, згідно кри</w:t>
      </w:r>
      <w:r w:rsidR="00F974ED" w:rsidRPr="00C862B7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теріїв оцінки, які зазначені у т</w:t>
      </w:r>
      <w:r w:rsidRPr="00C862B7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ендерній пропозиції. </w:t>
      </w:r>
    </w:p>
    <w:p w:rsidR="00703AF8" w:rsidRPr="00C862B7" w:rsidRDefault="00E8478B" w:rsidP="00E05A7E">
      <w:pPr>
        <w:jc w:val="both"/>
        <w:rPr>
          <w:rFonts w:ascii="Tahoma" w:hAnsi="Tahoma" w:cs="Tahoma"/>
          <w:color w:val="000000"/>
          <w:spacing w:val="-4"/>
          <w:sz w:val="20"/>
          <w:szCs w:val="20"/>
          <w:lang w:val="uk-UA"/>
        </w:rPr>
      </w:pPr>
      <w:r w:rsidRPr="00C862B7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Результати процедури закупівлі буде повідомлено всім учасникам не пізніше 5 (п’яти) </w:t>
      </w:r>
      <w:r w:rsidR="00154E55" w:rsidRPr="00C862B7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робочих </w:t>
      </w:r>
      <w:r w:rsidRPr="00C862B7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днів з дати прийняття рішення про визначення переможця шляхом оприлюднення на веб-сайті Мережі </w:t>
      </w:r>
      <w:hyperlink r:id="rId10" w:history="1">
        <w:r w:rsidRPr="00C862B7">
          <w:rPr>
            <w:rStyle w:val="a3"/>
            <w:rFonts w:ascii="Tahoma" w:hAnsi="Tahoma" w:cs="Tahoma"/>
            <w:spacing w:val="-4"/>
            <w:sz w:val="20"/>
            <w:szCs w:val="20"/>
            <w:lang w:val="uk-UA"/>
          </w:rPr>
          <w:t>www.network.org.ua</w:t>
        </w:r>
      </w:hyperlink>
      <w:r w:rsidRPr="00C862B7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 та шляхом надсилання відповідних повідомлень учасникам тендеру поштою або електронною поштою. </w:t>
      </w:r>
    </w:p>
    <w:p w:rsidR="00703AF8" w:rsidRPr="00C862B7" w:rsidRDefault="00703AF8" w:rsidP="00E05A7E">
      <w:pPr>
        <w:jc w:val="both"/>
        <w:rPr>
          <w:rFonts w:ascii="Tahoma" w:hAnsi="Tahoma" w:cs="Tahoma"/>
          <w:color w:val="000000"/>
          <w:spacing w:val="-4"/>
          <w:sz w:val="20"/>
          <w:szCs w:val="20"/>
          <w:lang w:val="uk-UA"/>
        </w:rPr>
      </w:pPr>
    </w:p>
    <w:p w:rsidR="00962A97" w:rsidRPr="00C862B7" w:rsidRDefault="00E8478B" w:rsidP="00EF3A2E">
      <w:pPr>
        <w:jc w:val="both"/>
        <w:rPr>
          <w:rFonts w:ascii="Tahoma" w:hAnsi="Tahoma" w:cs="Tahoma"/>
          <w:b/>
          <w:sz w:val="20"/>
          <w:szCs w:val="20"/>
          <w:lang w:val="uk-UA"/>
        </w:rPr>
      </w:pPr>
      <w:r w:rsidRPr="00C862B7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lastRenderedPageBreak/>
        <w:t xml:space="preserve">Переможцю процедури закупівлі упродовж 3 (трьох) </w:t>
      </w:r>
      <w:r w:rsidR="00154E55" w:rsidRPr="00C862B7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робочих </w:t>
      </w:r>
      <w:r w:rsidRPr="00C862B7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днів, з моменту визначення його переможцем, буде надіслане електронною поштою письмове повідомлення про акцепт його пропозиції. </w:t>
      </w:r>
    </w:p>
    <w:sectPr w:rsidR="00962A97" w:rsidRPr="00C862B7" w:rsidSect="00A76F74">
      <w:footerReference w:type="default" r:id="rId11"/>
      <w:pgSz w:w="11906" w:h="16838"/>
      <w:pgMar w:top="993" w:right="566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CC2" w:rsidRDefault="00867CC2" w:rsidP="00E8478B">
      <w:r>
        <w:separator/>
      </w:r>
    </w:p>
  </w:endnote>
  <w:endnote w:type="continuationSeparator" w:id="0">
    <w:p w:rsidR="00867CC2" w:rsidRDefault="00867CC2" w:rsidP="00E84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7783009"/>
      <w:docPartObj>
        <w:docPartGallery w:val="Page Numbers (Bottom of Page)"/>
        <w:docPartUnique/>
      </w:docPartObj>
    </w:sdtPr>
    <w:sdtEndPr/>
    <w:sdtContent>
      <w:p w:rsidR="00867CC2" w:rsidRDefault="00867CC2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21FC">
          <w:rPr>
            <w:noProof/>
          </w:rPr>
          <w:t>2</w:t>
        </w:r>
        <w:r>
          <w:fldChar w:fldCharType="end"/>
        </w:r>
      </w:p>
    </w:sdtContent>
  </w:sdt>
  <w:p w:rsidR="00867CC2" w:rsidRDefault="00867CC2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CC2" w:rsidRDefault="00867CC2" w:rsidP="00E8478B">
      <w:r>
        <w:separator/>
      </w:r>
    </w:p>
  </w:footnote>
  <w:footnote w:type="continuationSeparator" w:id="0">
    <w:p w:rsidR="00867CC2" w:rsidRDefault="00867CC2" w:rsidP="00E8478B">
      <w:r>
        <w:continuationSeparator/>
      </w:r>
    </w:p>
  </w:footnote>
  <w:footnote w:id="1">
    <w:p w:rsidR="00867CC2" w:rsidRPr="00562591" w:rsidRDefault="00867CC2" w:rsidP="00950802">
      <w:pPr>
        <w:pStyle w:val="af2"/>
        <w:jc w:val="both"/>
        <w:rPr>
          <w:rFonts w:ascii="Tahoma" w:hAnsi="Tahoma" w:cs="Tahoma"/>
          <w:sz w:val="16"/>
          <w:szCs w:val="16"/>
          <w:lang w:val="uk-UA"/>
        </w:rPr>
      </w:pPr>
      <w:r w:rsidRPr="00562591">
        <w:rPr>
          <w:rStyle w:val="af4"/>
          <w:rFonts w:ascii="Tahoma" w:hAnsi="Tahoma" w:cs="Tahoma"/>
          <w:sz w:val="16"/>
          <w:szCs w:val="16"/>
          <w:lang w:val="uk-UA"/>
        </w:rPr>
        <w:footnoteRef/>
      </w:r>
      <w:r w:rsidRPr="00562591">
        <w:rPr>
          <w:rFonts w:ascii="Tahoma" w:hAnsi="Tahoma" w:cs="Tahoma"/>
          <w:sz w:val="16"/>
          <w:szCs w:val="16"/>
          <w:lang w:val="uk-UA"/>
        </w:rPr>
        <w:t xml:space="preserve"> Невідповідність хоча б одній з кваліфікаційних вимог тендерної пропозиції учасника призводить до автоматичної повної дискваліфікації такої тендерної пропозиції.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84C16"/>
    <w:multiLevelType w:val="hybridMultilevel"/>
    <w:tmpl w:val="71066D3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A4E07"/>
    <w:multiLevelType w:val="hybridMultilevel"/>
    <w:tmpl w:val="89CCEE8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2304C"/>
    <w:multiLevelType w:val="hybridMultilevel"/>
    <w:tmpl w:val="3E70C892"/>
    <w:lvl w:ilvl="0" w:tplc="A15E3EB8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ind w:left="1255" w:hanging="360"/>
      </w:pPr>
      <w:rPr>
        <w:rFonts w:ascii="Symbol" w:hAnsi="Symbol" w:hint="default"/>
      </w:rPr>
    </w:lvl>
    <w:lvl w:ilvl="2" w:tplc="171A9EB8">
      <w:numFmt w:val="bullet"/>
      <w:lvlText w:val="-"/>
      <w:lvlJc w:val="left"/>
      <w:pPr>
        <w:ind w:left="2155" w:hanging="360"/>
      </w:pPr>
      <w:rPr>
        <w:rFonts w:ascii="Times New Roman" w:eastAsia="Times New Roman" w:hAnsi="Times New Roman" w:cs="Times New Roman" w:hint="default"/>
      </w:rPr>
    </w:lvl>
    <w:lvl w:ilvl="3" w:tplc="0422000F" w:tentative="1">
      <w:start w:val="1"/>
      <w:numFmt w:val="decimal"/>
      <w:lvlText w:val="%4."/>
      <w:lvlJc w:val="left"/>
      <w:pPr>
        <w:ind w:left="2695" w:hanging="360"/>
      </w:pPr>
    </w:lvl>
    <w:lvl w:ilvl="4" w:tplc="04220019" w:tentative="1">
      <w:start w:val="1"/>
      <w:numFmt w:val="lowerLetter"/>
      <w:lvlText w:val="%5."/>
      <w:lvlJc w:val="left"/>
      <w:pPr>
        <w:ind w:left="3415" w:hanging="360"/>
      </w:pPr>
    </w:lvl>
    <w:lvl w:ilvl="5" w:tplc="0422001B" w:tentative="1">
      <w:start w:val="1"/>
      <w:numFmt w:val="lowerRoman"/>
      <w:lvlText w:val="%6."/>
      <w:lvlJc w:val="right"/>
      <w:pPr>
        <w:ind w:left="4135" w:hanging="180"/>
      </w:pPr>
    </w:lvl>
    <w:lvl w:ilvl="6" w:tplc="0422000F" w:tentative="1">
      <w:start w:val="1"/>
      <w:numFmt w:val="decimal"/>
      <w:lvlText w:val="%7."/>
      <w:lvlJc w:val="left"/>
      <w:pPr>
        <w:ind w:left="4855" w:hanging="360"/>
      </w:pPr>
    </w:lvl>
    <w:lvl w:ilvl="7" w:tplc="04220019" w:tentative="1">
      <w:start w:val="1"/>
      <w:numFmt w:val="lowerLetter"/>
      <w:lvlText w:val="%8."/>
      <w:lvlJc w:val="left"/>
      <w:pPr>
        <w:ind w:left="5575" w:hanging="360"/>
      </w:pPr>
    </w:lvl>
    <w:lvl w:ilvl="8" w:tplc="0422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>
    <w:nsid w:val="0E476B83"/>
    <w:multiLevelType w:val="hybridMultilevel"/>
    <w:tmpl w:val="4C12A92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E9451E3"/>
    <w:multiLevelType w:val="hybridMultilevel"/>
    <w:tmpl w:val="7D8A72E4"/>
    <w:lvl w:ilvl="0" w:tplc="0422000B">
      <w:start w:val="1"/>
      <w:numFmt w:val="bullet"/>
      <w:lvlText w:val=""/>
      <w:lvlJc w:val="left"/>
      <w:pPr>
        <w:ind w:left="106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5">
    <w:nsid w:val="1EE87287"/>
    <w:multiLevelType w:val="hybridMultilevel"/>
    <w:tmpl w:val="BA4EFAEC"/>
    <w:lvl w:ilvl="0" w:tplc="C04CC3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5500E0"/>
    <w:multiLevelType w:val="multilevel"/>
    <w:tmpl w:val="FD72A1B0"/>
    <w:lvl w:ilvl="0">
      <w:start w:val="1"/>
      <w:numFmt w:val="decimal"/>
      <w:lvlText w:val="%1."/>
      <w:lvlJc w:val="left"/>
      <w:pPr>
        <w:tabs>
          <w:tab w:val="num" w:pos="2149"/>
        </w:tabs>
        <w:ind w:left="214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2524" w:hanging="360"/>
      </w:pPr>
    </w:lvl>
    <w:lvl w:ilvl="2">
      <w:start w:val="1"/>
      <w:numFmt w:val="decimal"/>
      <w:isLgl/>
      <w:lvlText w:val="%1.%2.%3"/>
      <w:lvlJc w:val="left"/>
      <w:pPr>
        <w:ind w:left="3259" w:hanging="720"/>
      </w:pPr>
    </w:lvl>
    <w:lvl w:ilvl="3">
      <w:start w:val="1"/>
      <w:numFmt w:val="decimal"/>
      <w:isLgl/>
      <w:lvlText w:val="%1.%2.%3.%4"/>
      <w:lvlJc w:val="left"/>
      <w:pPr>
        <w:ind w:left="3634" w:hanging="720"/>
      </w:pPr>
    </w:lvl>
    <w:lvl w:ilvl="4">
      <w:start w:val="1"/>
      <w:numFmt w:val="decimal"/>
      <w:isLgl/>
      <w:lvlText w:val="%1.%2.%3.%4.%5"/>
      <w:lvlJc w:val="left"/>
      <w:pPr>
        <w:ind w:left="4369" w:hanging="1080"/>
      </w:pPr>
    </w:lvl>
    <w:lvl w:ilvl="5">
      <w:start w:val="1"/>
      <w:numFmt w:val="decimal"/>
      <w:isLgl/>
      <w:lvlText w:val="%1.%2.%3.%4.%5.%6"/>
      <w:lvlJc w:val="left"/>
      <w:pPr>
        <w:ind w:left="4744" w:hanging="1080"/>
      </w:pPr>
    </w:lvl>
    <w:lvl w:ilvl="6">
      <w:start w:val="1"/>
      <w:numFmt w:val="decimal"/>
      <w:isLgl/>
      <w:lvlText w:val="%1.%2.%3.%4.%5.%6.%7"/>
      <w:lvlJc w:val="left"/>
      <w:pPr>
        <w:ind w:left="5479" w:hanging="1440"/>
      </w:pPr>
    </w:lvl>
    <w:lvl w:ilvl="7">
      <w:start w:val="1"/>
      <w:numFmt w:val="decimal"/>
      <w:isLgl/>
      <w:lvlText w:val="%1.%2.%3.%4.%5.%6.%7.%8"/>
      <w:lvlJc w:val="left"/>
      <w:pPr>
        <w:ind w:left="5854" w:hanging="1440"/>
      </w:pPr>
    </w:lvl>
    <w:lvl w:ilvl="8">
      <w:start w:val="1"/>
      <w:numFmt w:val="decimal"/>
      <w:isLgl/>
      <w:lvlText w:val="%1.%2.%3.%4.%5.%6.%7.%8.%9"/>
      <w:lvlJc w:val="left"/>
      <w:pPr>
        <w:ind w:left="6229" w:hanging="1440"/>
      </w:pPr>
    </w:lvl>
  </w:abstractNum>
  <w:abstractNum w:abstractNumId="7">
    <w:nsid w:val="226E1217"/>
    <w:multiLevelType w:val="hybridMultilevel"/>
    <w:tmpl w:val="3FDAE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484AFB"/>
    <w:multiLevelType w:val="hybridMultilevel"/>
    <w:tmpl w:val="7870DDD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0E18E9"/>
    <w:multiLevelType w:val="hybridMultilevel"/>
    <w:tmpl w:val="119284DA"/>
    <w:lvl w:ilvl="0" w:tplc="8332BE0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B125C8"/>
    <w:multiLevelType w:val="hybridMultilevel"/>
    <w:tmpl w:val="E448460E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30C8382B"/>
    <w:multiLevelType w:val="hybridMultilevel"/>
    <w:tmpl w:val="126AD0C8"/>
    <w:lvl w:ilvl="0" w:tplc="A5EA98C6"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D17C5E"/>
    <w:multiLevelType w:val="hybridMultilevel"/>
    <w:tmpl w:val="749E73D4"/>
    <w:lvl w:ilvl="0" w:tplc="FE5E1574">
      <w:start w:val="1"/>
      <w:numFmt w:val="bullet"/>
      <w:lvlText w:val="-"/>
      <w:lvlJc w:val="left"/>
      <w:pPr>
        <w:ind w:left="644" w:hanging="360"/>
      </w:pPr>
      <w:rPr>
        <w:rFonts w:ascii="Tahoma" w:eastAsia="Times New Roman" w:hAnsi="Tahoma" w:cs="Tahoma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7F45317"/>
    <w:multiLevelType w:val="hybridMultilevel"/>
    <w:tmpl w:val="D7D0C5C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09191D"/>
    <w:multiLevelType w:val="hybridMultilevel"/>
    <w:tmpl w:val="5156C42E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63266DA4"/>
    <w:multiLevelType w:val="hybridMultilevel"/>
    <w:tmpl w:val="10F6FE2C"/>
    <w:lvl w:ilvl="0" w:tplc="042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E00E30"/>
    <w:multiLevelType w:val="hybridMultilevel"/>
    <w:tmpl w:val="F6E0A358"/>
    <w:lvl w:ilvl="0" w:tplc="042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405316"/>
    <w:multiLevelType w:val="hybridMultilevel"/>
    <w:tmpl w:val="726632F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6F4219"/>
    <w:multiLevelType w:val="hybridMultilevel"/>
    <w:tmpl w:val="FE0A5BBE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8"/>
  </w:num>
  <w:num w:numId="6">
    <w:abstractNumId w:val="15"/>
  </w:num>
  <w:num w:numId="7">
    <w:abstractNumId w:val="0"/>
  </w:num>
  <w:num w:numId="8">
    <w:abstractNumId w:val="6"/>
  </w:num>
  <w:num w:numId="9">
    <w:abstractNumId w:val="16"/>
  </w:num>
  <w:num w:numId="10">
    <w:abstractNumId w:val="12"/>
  </w:num>
  <w:num w:numId="11">
    <w:abstractNumId w:val="3"/>
  </w:num>
  <w:num w:numId="12">
    <w:abstractNumId w:val="14"/>
  </w:num>
  <w:num w:numId="13">
    <w:abstractNumId w:val="18"/>
  </w:num>
  <w:num w:numId="14">
    <w:abstractNumId w:val="13"/>
  </w:num>
  <w:num w:numId="15">
    <w:abstractNumId w:val="4"/>
  </w:num>
  <w:num w:numId="16">
    <w:abstractNumId w:val="17"/>
  </w:num>
  <w:num w:numId="17">
    <w:abstractNumId w:val="2"/>
  </w:num>
  <w:num w:numId="18">
    <w:abstractNumId w:val="10"/>
  </w:num>
  <w:num w:numId="19">
    <w:abstractNumId w:val="1"/>
  </w:num>
  <w:num w:numId="20">
    <w:abstractNumId w:val="11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78B"/>
    <w:rsid w:val="00026F80"/>
    <w:rsid w:val="0003157D"/>
    <w:rsid w:val="000535FD"/>
    <w:rsid w:val="0008371B"/>
    <w:rsid w:val="000A5022"/>
    <w:rsid w:val="000B75F3"/>
    <w:rsid w:val="000D2D47"/>
    <w:rsid w:val="000E4526"/>
    <w:rsid w:val="00101646"/>
    <w:rsid w:val="001405E6"/>
    <w:rsid w:val="00140931"/>
    <w:rsid w:val="00147C1B"/>
    <w:rsid w:val="00154E55"/>
    <w:rsid w:val="001560BE"/>
    <w:rsid w:val="0015728A"/>
    <w:rsid w:val="001D646F"/>
    <w:rsid w:val="001E394E"/>
    <w:rsid w:val="0024589B"/>
    <w:rsid w:val="00252A7F"/>
    <w:rsid w:val="00255726"/>
    <w:rsid w:val="002A19CA"/>
    <w:rsid w:val="002A71CF"/>
    <w:rsid w:val="002B08D9"/>
    <w:rsid w:val="002C02C1"/>
    <w:rsid w:val="002C2D44"/>
    <w:rsid w:val="00314415"/>
    <w:rsid w:val="00317A54"/>
    <w:rsid w:val="00320D30"/>
    <w:rsid w:val="003226D0"/>
    <w:rsid w:val="00327E55"/>
    <w:rsid w:val="00361E00"/>
    <w:rsid w:val="0037655C"/>
    <w:rsid w:val="00385C20"/>
    <w:rsid w:val="003A060E"/>
    <w:rsid w:val="003D01B4"/>
    <w:rsid w:val="003F1DC1"/>
    <w:rsid w:val="003F5B4B"/>
    <w:rsid w:val="00410713"/>
    <w:rsid w:val="00412F28"/>
    <w:rsid w:val="00440E52"/>
    <w:rsid w:val="00453B29"/>
    <w:rsid w:val="00461880"/>
    <w:rsid w:val="00465F3F"/>
    <w:rsid w:val="00473A5E"/>
    <w:rsid w:val="004779B4"/>
    <w:rsid w:val="004D049E"/>
    <w:rsid w:val="004D0803"/>
    <w:rsid w:val="004F772B"/>
    <w:rsid w:val="00503E1C"/>
    <w:rsid w:val="00517F0B"/>
    <w:rsid w:val="00520E57"/>
    <w:rsid w:val="00522C62"/>
    <w:rsid w:val="00534D2B"/>
    <w:rsid w:val="00542C1B"/>
    <w:rsid w:val="00544CE7"/>
    <w:rsid w:val="00571179"/>
    <w:rsid w:val="00576756"/>
    <w:rsid w:val="00580B8B"/>
    <w:rsid w:val="005A0C15"/>
    <w:rsid w:val="005B3679"/>
    <w:rsid w:val="005C6469"/>
    <w:rsid w:val="005D7CD5"/>
    <w:rsid w:val="00602C48"/>
    <w:rsid w:val="00604D73"/>
    <w:rsid w:val="006132B4"/>
    <w:rsid w:val="0061412E"/>
    <w:rsid w:val="00655228"/>
    <w:rsid w:val="00677EDF"/>
    <w:rsid w:val="006C1A4B"/>
    <w:rsid w:val="006C59A2"/>
    <w:rsid w:val="006F06F8"/>
    <w:rsid w:val="006F6010"/>
    <w:rsid w:val="00703AF8"/>
    <w:rsid w:val="0073548B"/>
    <w:rsid w:val="00767495"/>
    <w:rsid w:val="00796120"/>
    <w:rsid w:val="007B2C5C"/>
    <w:rsid w:val="007B4F0B"/>
    <w:rsid w:val="007B78BA"/>
    <w:rsid w:val="007D26D1"/>
    <w:rsid w:val="007D31BD"/>
    <w:rsid w:val="007F1FDA"/>
    <w:rsid w:val="0081241F"/>
    <w:rsid w:val="00826E5A"/>
    <w:rsid w:val="008513D3"/>
    <w:rsid w:val="0085627D"/>
    <w:rsid w:val="00863D0B"/>
    <w:rsid w:val="00867CC2"/>
    <w:rsid w:val="00874D23"/>
    <w:rsid w:val="00882595"/>
    <w:rsid w:val="0088735D"/>
    <w:rsid w:val="00887586"/>
    <w:rsid w:val="0089536A"/>
    <w:rsid w:val="008A7306"/>
    <w:rsid w:val="008C4C15"/>
    <w:rsid w:val="008E15F7"/>
    <w:rsid w:val="008E6C14"/>
    <w:rsid w:val="00903CD9"/>
    <w:rsid w:val="0092575B"/>
    <w:rsid w:val="00930EBE"/>
    <w:rsid w:val="00931796"/>
    <w:rsid w:val="00950802"/>
    <w:rsid w:val="00962A97"/>
    <w:rsid w:val="00997951"/>
    <w:rsid w:val="009A1479"/>
    <w:rsid w:val="009B2598"/>
    <w:rsid w:val="009D42D5"/>
    <w:rsid w:val="009D7EDB"/>
    <w:rsid w:val="009E6F64"/>
    <w:rsid w:val="00A1211F"/>
    <w:rsid w:val="00A13DA1"/>
    <w:rsid w:val="00A53A57"/>
    <w:rsid w:val="00A76F74"/>
    <w:rsid w:val="00A87014"/>
    <w:rsid w:val="00A94602"/>
    <w:rsid w:val="00AA082B"/>
    <w:rsid w:val="00AA6E5E"/>
    <w:rsid w:val="00AB5628"/>
    <w:rsid w:val="00AD38D7"/>
    <w:rsid w:val="00B70250"/>
    <w:rsid w:val="00B86242"/>
    <w:rsid w:val="00B96CE5"/>
    <w:rsid w:val="00BB7D38"/>
    <w:rsid w:val="00BC0287"/>
    <w:rsid w:val="00BE4D31"/>
    <w:rsid w:val="00BF03C7"/>
    <w:rsid w:val="00BF5370"/>
    <w:rsid w:val="00C01EDC"/>
    <w:rsid w:val="00C02C1B"/>
    <w:rsid w:val="00C17D57"/>
    <w:rsid w:val="00C21226"/>
    <w:rsid w:val="00C5295E"/>
    <w:rsid w:val="00C65544"/>
    <w:rsid w:val="00C74FD5"/>
    <w:rsid w:val="00C75075"/>
    <w:rsid w:val="00C829C4"/>
    <w:rsid w:val="00C862B7"/>
    <w:rsid w:val="00C90FD1"/>
    <w:rsid w:val="00C9192E"/>
    <w:rsid w:val="00CA6E9B"/>
    <w:rsid w:val="00CA7A9E"/>
    <w:rsid w:val="00CD4504"/>
    <w:rsid w:val="00CD64BC"/>
    <w:rsid w:val="00CE07A2"/>
    <w:rsid w:val="00D121FC"/>
    <w:rsid w:val="00D149CD"/>
    <w:rsid w:val="00D55CF0"/>
    <w:rsid w:val="00D7608A"/>
    <w:rsid w:val="00D93C32"/>
    <w:rsid w:val="00D97F26"/>
    <w:rsid w:val="00DC308E"/>
    <w:rsid w:val="00DE3C06"/>
    <w:rsid w:val="00DE5B41"/>
    <w:rsid w:val="00DF1C87"/>
    <w:rsid w:val="00E05A7E"/>
    <w:rsid w:val="00E13604"/>
    <w:rsid w:val="00E33C1B"/>
    <w:rsid w:val="00E36889"/>
    <w:rsid w:val="00E37B08"/>
    <w:rsid w:val="00E55A78"/>
    <w:rsid w:val="00E64B09"/>
    <w:rsid w:val="00E6641F"/>
    <w:rsid w:val="00E8241C"/>
    <w:rsid w:val="00E8478B"/>
    <w:rsid w:val="00EB188A"/>
    <w:rsid w:val="00EF3A2E"/>
    <w:rsid w:val="00EF43B2"/>
    <w:rsid w:val="00F01090"/>
    <w:rsid w:val="00F1630E"/>
    <w:rsid w:val="00F35644"/>
    <w:rsid w:val="00F7593D"/>
    <w:rsid w:val="00F86E45"/>
    <w:rsid w:val="00F974ED"/>
    <w:rsid w:val="00FA07AD"/>
    <w:rsid w:val="00FA5A91"/>
    <w:rsid w:val="00FB5A2D"/>
    <w:rsid w:val="00FC15F3"/>
    <w:rsid w:val="00FC7CE0"/>
    <w:rsid w:val="00FD1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7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8478B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link w:val="a5"/>
    <w:unhideWhenUsed/>
    <w:rsid w:val="00E8478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6">
    <w:name w:val="endnote text"/>
    <w:basedOn w:val="a"/>
    <w:link w:val="a7"/>
    <w:uiPriority w:val="99"/>
    <w:unhideWhenUsed/>
    <w:rsid w:val="00E8478B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rsid w:val="00E847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E8478B"/>
    <w:pPr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a9">
    <w:name w:val="endnote reference"/>
    <w:uiPriority w:val="99"/>
    <w:unhideWhenUsed/>
    <w:rsid w:val="00E8478B"/>
    <w:rPr>
      <w:vertAlign w:val="superscript"/>
    </w:rPr>
  </w:style>
  <w:style w:type="paragraph" w:styleId="aa">
    <w:name w:val="Body Text"/>
    <w:basedOn w:val="a"/>
    <w:link w:val="ab"/>
    <w:rsid w:val="00604D73"/>
    <w:pPr>
      <w:spacing w:after="12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ab">
    <w:name w:val="Основной текст Знак"/>
    <w:basedOn w:val="a0"/>
    <w:link w:val="aa"/>
    <w:rsid w:val="00604D73"/>
    <w:rPr>
      <w:rFonts w:ascii="Calibri" w:eastAsia="Calibri" w:hAnsi="Calibri" w:cs="Times New Roman"/>
      <w:lang w:val="uk-UA"/>
    </w:rPr>
  </w:style>
  <w:style w:type="paragraph" w:styleId="ac">
    <w:name w:val="Balloon Text"/>
    <w:basedOn w:val="a"/>
    <w:link w:val="ad"/>
    <w:uiPriority w:val="99"/>
    <w:semiHidden/>
    <w:unhideWhenUsed/>
    <w:rsid w:val="001405E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405E6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4D049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4D04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4D049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D04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бычный (веб) Знак"/>
    <w:link w:val="a4"/>
    <w:locked/>
    <w:rsid w:val="00461880"/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950802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9508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semiHidden/>
    <w:unhideWhenUsed/>
    <w:rsid w:val="0095080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7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8478B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link w:val="a5"/>
    <w:unhideWhenUsed/>
    <w:rsid w:val="00E8478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6">
    <w:name w:val="endnote text"/>
    <w:basedOn w:val="a"/>
    <w:link w:val="a7"/>
    <w:uiPriority w:val="99"/>
    <w:unhideWhenUsed/>
    <w:rsid w:val="00E8478B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rsid w:val="00E847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E8478B"/>
    <w:pPr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a9">
    <w:name w:val="endnote reference"/>
    <w:uiPriority w:val="99"/>
    <w:unhideWhenUsed/>
    <w:rsid w:val="00E8478B"/>
    <w:rPr>
      <w:vertAlign w:val="superscript"/>
    </w:rPr>
  </w:style>
  <w:style w:type="paragraph" w:styleId="aa">
    <w:name w:val="Body Text"/>
    <w:basedOn w:val="a"/>
    <w:link w:val="ab"/>
    <w:rsid w:val="00604D73"/>
    <w:pPr>
      <w:spacing w:after="12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ab">
    <w:name w:val="Основной текст Знак"/>
    <w:basedOn w:val="a0"/>
    <w:link w:val="aa"/>
    <w:rsid w:val="00604D73"/>
    <w:rPr>
      <w:rFonts w:ascii="Calibri" w:eastAsia="Calibri" w:hAnsi="Calibri" w:cs="Times New Roman"/>
      <w:lang w:val="uk-UA"/>
    </w:rPr>
  </w:style>
  <w:style w:type="paragraph" w:styleId="ac">
    <w:name w:val="Balloon Text"/>
    <w:basedOn w:val="a"/>
    <w:link w:val="ad"/>
    <w:uiPriority w:val="99"/>
    <w:semiHidden/>
    <w:unhideWhenUsed/>
    <w:rsid w:val="001405E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405E6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4D049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4D04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4D049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D04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бычный (веб) Знак"/>
    <w:link w:val="a4"/>
    <w:locked/>
    <w:rsid w:val="00461880"/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950802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9508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semiHidden/>
    <w:unhideWhenUsed/>
    <w:rsid w:val="0095080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9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etwork.org.ua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F7310-0423-4BFA-90A4-778AD3C83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5763</Words>
  <Characters>3285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Заітов Акім</cp:lastModifiedBy>
  <cp:revision>7</cp:revision>
  <cp:lastPrinted>2014-11-27T10:23:00Z</cp:lastPrinted>
  <dcterms:created xsi:type="dcterms:W3CDTF">2016-10-28T12:53:00Z</dcterms:created>
  <dcterms:modified xsi:type="dcterms:W3CDTF">2016-11-01T12:41:00Z</dcterms:modified>
</cp:coreProperties>
</file>